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FB231" w14:textId="77777777" w:rsidR="00F456DD" w:rsidRDefault="00B53A86">
      <w:pPr>
        <w:pStyle w:val="Tytu"/>
      </w:pPr>
      <w:r>
        <w:t>WNIOSEK O ZAKUP PREFERENCYJNY PALIWA STAŁEGO</w:t>
      </w:r>
    </w:p>
    <w:p w14:paraId="1EB3DA12" w14:textId="77777777" w:rsidR="00F456DD" w:rsidRDefault="00F456DD">
      <w:pPr>
        <w:pStyle w:val="Tekstpodstawowy"/>
        <w:spacing w:before="11"/>
        <w:rPr>
          <w:b/>
          <w:sz w:val="39"/>
        </w:rPr>
      </w:pPr>
    </w:p>
    <w:p w14:paraId="5F53A6AF" w14:textId="5559E7B0" w:rsidR="005251A1" w:rsidRDefault="00A05B56" w:rsidP="00A05B56">
      <w:pPr>
        <w:ind w:left="5812" w:right="885" w:firstLine="142"/>
        <w:rPr>
          <w:b/>
          <w:sz w:val="24"/>
        </w:rPr>
      </w:pPr>
      <w:r>
        <w:rPr>
          <w:b/>
          <w:sz w:val="24"/>
        </w:rPr>
        <w:t xml:space="preserve">Wójt Gminy </w:t>
      </w:r>
      <w:r w:rsidR="0008191E">
        <w:rPr>
          <w:b/>
          <w:sz w:val="24"/>
        </w:rPr>
        <w:t>Pilchowice</w:t>
      </w:r>
    </w:p>
    <w:p w14:paraId="4361A1D4" w14:textId="327D912E" w:rsidR="005251A1" w:rsidRDefault="00B53A86">
      <w:pPr>
        <w:ind w:left="6027" w:right="885"/>
        <w:jc w:val="center"/>
        <w:rPr>
          <w:b/>
          <w:sz w:val="24"/>
        </w:rPr>
      </w:pPr>
      <w:r>
        <w:rPr>
          <w:b/>
          <w:sz w:val="24"/>
        </w:rPr>
        <w:t xml:space="preserve">ul. </w:t>
      </w:r>
      <w:r w:rsidR="0008191E">
        <w:rPr>
          <w:b/>
          <w:sz w:val="24"/>
        </w:rPr>
        <w:t>Damrota 6</w:t>
      </w:r>
    </w:p>
    <w:p w14:paraId="74C196F7" w14:textId="37826ED0" w:rsidR="00F456DD" w:rsidRDefault="005251A1">
      <w:pPr>
        <w:ind w:left="6027" w:right="885"/>
        <w:jc w:val="center"/>
        <w:rPr>
          <w:b/>
          <w:sz w:val="24"/>
        </w:rPr>
      </w:pPr>
      <w:r>
        <w:rPr>
          <w:b/>
          <w:sz w:val="24"/>
        </w:rPr>
        <w:t>44-1</w:t>
      </w:r>
      <w:r w:rsidR="0008191E">
        <w:rPr>
          <w:b/>
          <w:sz w:val="24"/>
        </w:rPr>
        <w:t>45 Pilchowice</w:t>
      </w:r>
    </w:p>
    <w:p w14:paraId="41C964F0" w14:textId="77777777" w:rsidR="00F456DD" w:rsidRDefault="00B53A86">
      <w:pPr>
        <w:pStyle w:val="Nagwek1"/>
        <w:numPr>
          <w:ilvl w:val="0"/>
          <w:numId w:val="3"/>
        </w:numPr>
        <w:tabs>
          <w:tab w:val="left" w:pos="359"/>
        </w:tabs>
        <w:spacing w:before="229" w:line="228" w:lineRule="exact"/>
        <w:ind w:hanging="203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14:paraId="6632118B" w14:textId="77777777" w:rsidR="00F456DD" w:rsidRDefault="00B53A86">
      <w:pPr>
        <w:pStyle w:val="Akapitzlist"/>
        <w:numPr>
          <w:ilvl w:val="0"/>
          <w:numId w:val="2"/>
        </w:numPr>
        <w:tabs>
          <w:tab w:val="left" w:pos="459"/>
        </w:tabs>
        <w:spacing w:line="228" w:lineRule="exact"/>
        <w:ind w:hanging="303"/>
        <w:rPr>
          <w:sz w:val="20"/>
        </w:rPr>
      </w:pPr>
      <w:r>
        <w:rPr>
          <w:sz w:val="20"/>
        </w:rPr>
        <w:t>Imię</w:t>
      </w:r>
    </w:p>
    <w:p w14:paraId="29D7F0D7" w14:textId="77777777" w:rsidR="00F456DD" w:rsidRDefault="00B53A86">
      <w:pPr>
        <w:pStyle w:val="Tekstpodstawowy"/>
        <w:spacing w:before="121"/>
        <w:ind w:left="156"/>
      </w:pPr>
      <w:r>
        <w:t>………………………………………………………………………….………………………………………..</w:t>
      </w:r>
    </w:p>
    <w:p w14:paraId="5C3F3ECC" w14:textId="77777777" w:rsidR="00F456DD" w:rsidRDefault="00B53A86">
      <w:pPr>
        <w:pStyle w:val="Akapitzlist"/>
        <w:numPr>
          <w:ilvl w:val="0"/>
          <w:numId w:val="2"/>
        </w:numPr>
        <w:tabs>
          <w:tab w:val="left" w:pos="459"/>
        </w:tabs>
        <w:ind w:hanging="303"/>
        <w:rPr>
          <w:sz w:val="20"/>
        </w:rPr>
      </w:pPr>
      <w:r>
        <w:rPr>
          <w:sz w:val="20"/>
        </w:rPr>
        <w:t>Nazwisko</w:t>
      </w:r>
    </w:p>
    <w:p w14:paraId="0158F806" w14:textId="77777777" w:rsidR="00F456DD" w:rsidRDefault="00B53A86">
      <w:pPr>
        <w:pStyle w:val="Tekstpodstawowy"/>
        <w:spacing w:before="121"/>
        <w:ind w:left="156"/>
      </w:pPr>
      <w:r>
        <w:t>…………………………………………………………………………………….……………………………..</w:t>
      </w:r>
    </w:p>
    <w:p w14:paraId="4D2F9E79" w14:textId="77777777" w:rsidR="00F456DD" w:rsidRDefault="00F456DD">
      <w:pPr>
        <w:pStyle w:val="Tekstpodstawowy"/>
        <w:spacing w:before="3"/>
      </w:pPr>
    </w:p>
    <w:p w14:paraId="36DF6CD0" w14:textId="77777777" w:rsidR="00F456DD" w:rsidRDefault="00B53A86">
      <w:pPr>
        <w:pStyle w:val="Nagwek1"/>
        <w:numPr>
          <w:ilvl w:val="0"/>
          <w:numId w:val="3"/>
        </w:numPr>
        <w:tabs>
          <w:tab w:val="left" w:pos="358"/>
        </w:tabs>
        <w:ind w:left="156" w:right="1953" w:firstLine="0"/>
      </w:pPr>
      <w:r>
        <w:t>ADRES POD KTÓRYM JEST PROWADZONE GOSPODARSTWO</w:t>
      </w:r>
      <w:r>
        <w:rPr>
          <w:spacing w:val="-31"/>
        </w:rPr>
        <w:t xml:space="preserve"> </w:t>
      </w:r>
      <w:r>
        <w:t>DOMOWE, NA RZECZ KTÓREGO JEST DOKONYWANY ZAKUP</w:t>
      </w:r>
      <w:r>
        <w:rPr>
          <w:spacing w:val="-16"/>
        </w:rPr>
        <w:t xml:space="preserve"> </w:t>
      </w:r>
      <w:r>
        <w:t>PREFERENCYJNY</w:t>
      </w:r>
    </w:p>
    <w:p w14:paraId="64FCDBA9" w14:textId="77777777" w:rsidR="00F456DD" w:rsidRDefault="00B53A86">
      <w:pPr>
        <w:pStyle w:val="Akapitzlist"/>
        <w:numPr>
          <w:ilvl w:val="0"/>
          <w:numId w:val="1"/>
        </w:numPr>
        <w:tabs>
          <w:tab w:val="left" w:pos="459"/>
        </w:tabs>
        <w:spacing w:before="121"/>
        <w:ind w:hanging="303"/>
        <w:rPr>
          <w:sz w:val="20"/>
        </w:rPr>
      </w:pPr>
      <w:r>
        <w:rPr>
          <w:sz w:val="20"/>
        </w:rPr>
        <w:t>Miejscowość</w:t>
      </w:r>
    </w:p>
    <w:p w14:paraId="5383D482" w14:textId="77777777" w:rsidR="00F456DD" w:rsidRDefault="00B53A86">
      <w:pPr>
        <w:pStyle w:val="Tekstpodstawowy"/>
        <w:spacing w:before="120"/>
        <w:ind w:left="156"/>
      </w:pPr>
      <w:r>
        <w:t>…………………………………………………………………………………………………………..</w:t>
      </w:r>
    </w:p>
    <w:p w14:paraId="037C7192" w14:textId="77777777" w:rsidR="00F456DD" w:rsidRDefault="00B53A86">
      <w:pPr>
        <w:pStyle w:val="Akapitzlist"/>
        <w:numPr>
          <w:ilvl w:val="0"/>
          <w:numId w:val="1"/>
        </w:numPr>
        <w:tabs>
          <w:tab w:val="left" w:pos="459"/>
        </w:tabs>
        <w:ind w:hanging="303"/>
        <w:rPr>
          <w:sz w:val="20"/>
        </w:rPr>
      </w:pPr>
      <w:r>
        <w:rPr>
          <w:sz w:val="20"/>
        </w:rPr>
        <w:t>Ulica</w:t>
      </w:r>
    </w:p>
    <w:p w14:paraId="581DA88F" w14:textId="77777777" w:rsidR="00F456DD" w:rsidRDefault="00B53A86">
      <w:pPr>
        <w:pStyle w:val="Tekstpodstawowy"/>
        <w:spacing w:before="118"/>
        <w:ind w:left="156"/>
      </w:pPr>
      <w:r>
        <w:t>…………………………………………………………………………………………………………..</w:t>
      </w:r>
    </w:p>
    <w:p w14:paraId="04D84A79" w14:textId="7D06C7C7" w:rsidR="00F456DD" w:rsidRDefault="00B53A86">
      <w:pPr>
        <w:pStyle w:val="Akapitzlist"/>
        <w:numPr>
          <w:ilvl w:val="0"/>
          <w:numId w:val="1"/>
        </w:numPr>
        <w:tabs>
          <w:tab w:val="left" w:pos="459"/>
          <w:tab w:val="left" w:pos="1572"/>
          <w:tab w:val="left" w:pos="3696"/>
          <w:tab w:val="left" w:pos="5821"/>
        </w:tabs>
        <w:spacing w:before="1"/>
        <w:ind w:hanging="303"/>
        <w:rPr>
          <w:sz w:val="10"/>
        </w:rPr>
      </w:pP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domu</w:t>
      </w:r>
      <w:r>
        <w:rPr>
          <w:sz w:val="20"/>
        </w:rPr>
        <w:tab/>
        <w:t>0</w:t>
      </w:r>
      <w:r w:rsidR="005251A1">
        <w:rPr>
          <w:sz w:val="20"/>
        </w:rPr>
        <w:t>4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1"/>
          <w:sz w:val="20"/>
        </w:rPr>
        <w:t xml:space="preserve"> </w:t>
      </w:r>
      <w:r>
        <w:rPr>
          <w:sz w:val="20"/>
        </w:rPr>
        <w:t>mieszkania</w:t>
      </w:r>
      <w:r>
        <w:rPr>
          <w:sz w:val="20"/>
        </w:rPr>
        <w:tab/>
        <w:t>0</w:t>
      </w:r>
      <w:r w:rsidR="005251A1">
        <w:rPr>
          <w:sz w:val="20"/>
        </w:rPr>
        <w:t>5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z w:val="20"/>
        </w:rPr>
        <w:t>telefonu</w:t>
      </w:r>
      <w:r>
        <w:rPr>
          <w:sz w:val="20"/>
        </w:rPr>
        <w:tab/>
        <w:t>0</w:t>
      </w:r>
      <w:r w:rsidR="005251A1">
        <w:rPr>
          <w:sz w:val="20"/>
        </w:rPr>
        <w:t>6</w:t>
      </w:r>
      <w:r>
        <w:rPr>
          <w:sz w:val="20"/>
        </w:rPr>
        <w:t>. Adres poczty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elektronicznej</w:t>
      </w:r>
    </w:p>
    <w:p w14:paraId="78ADB33C" w14:textId="77777777" w:rsidR="00F456DD" w:rsidRDefault="00B53A86">
      <w:pPr>
        <w:pStyle w:val="Tekstpodstawowy"/>
        <w:spacing w:before="120"/>
        <w:ind w:left="156"/>
      </w:pPr>
      <w:r>
        <w:t>……………………………………………………………………………………………………………</w:t>
      </w:r>
    </w:p>
    <w:p w14:paraId="3E105C4D" w14:textId="77777777" w:rsidR="00F456DD" w:rsidRDefault="00F456DD">
      <w:pPr>
        <w:pStyle w:val="Tekstpodstawowy"/>
        <w:spacing w:before="3"/>
      </w:pPr>
    </w:p>
    <w:p w14:paraId="14B1BD28" w14:textId="77777777" w:rsidR="00F456DD" w:rsidRDefault="00B53A86">
      <w:pPr>
        <w:pStyle w:val="Nagwek1"/>
        <w:numPr>
          <w:ilvl w:val="0"/>
          <w:numId w:val="3"/>
        </w:numPr>
        <w:tabs>
          <w:tab w:val="left" w:pos="358"/>
        </w:tabs>
        <w:ind w:left="156" w:right="1668" w:firstLine="0"/>
      </w:pPr>
      <w:r>
        <w:t>OKREŚLENIE ILOŚCI PALIWA STAŁEGO, O ZAKUP KTÓREGO</w:t>
      </w:r>
      <w:r>
        <w:rPr>
          <w:spacing w:val="-29"/>
        </w:rPr>
        <w:t xml:space="preserve"> </w:t>
      </w:r>
      <w:r>
        <w:t>WYSTĘPUJE WNIOSKODAWCA:</w:t>
      </w:r>
    </w:p>
    <w:p w14:paraId="01B27071" w14:textId="77777777" w:rsidR="00F456DD" w:rsidRDefault="00F456DD">
      <w:pPr>
        <w:pStyle w:val="Tekstpodstawowy"/>
        <w:spacing w:before="5"/>
        <w:rPr>
          <w:b/>
          <w:sz w:val="28"/>
        </w:rPr>
      </w:pPr>
    </w:p>
    <w:p w14:paraId="3590486A" w14:textId="37A2EABC" w:rsidR="00F456DD" w:rsidRDefault="00B53A86">
      <w:pPr>
        <w:pStyle w:val="Tekstpodstawowy"/>
        <w:tabs>
          <w:tab w:val="left" w:leader="dot" w:pos="2385"/>
        </w:tabs>
        <w:ind w:left="509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E3F4545" wp14:editId="6FE3186E">
                <wp:simplePos x="0" y="0"/>
                <wp:positionH relativeFrom="page">
                  <wp:posOffset>896620</wp:posOffset>
                </wp:positionH>
                <wp:positionV relativeFrom="paragraph">
                  <wp:posOffset>-9525</wp:posOffset>
                </wp:positionV>
                <wp:extent cx="122555" cy="10541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0.6pt;margin-top:-.75pt;width:9.65pt;height:8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KRdwIAAPo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4E14C5">
        <w:t>gruby (orzech, kostka)…………</w:t>
      </w:r>
      <w:r>
        <w:t>ton</w:t>
      </w:r>
      <w:r w:rsidR="00CA7B75">
        <w:rPr>
          <w:position w:val="7"/>
          <w:sz w:val="10"/>
        </w:rPr>
        <w:t>1</w:t>
      </w:r>
      <w:r>
        <w:rPr>
          <w:position w:val="7"/>
          <w:sz w:val="10"/>
        </w:rPr>
        <w:t>)</w:t>
      </w:r>
    </w:p>
    <w:p w14:paraId="7B36C82C" w14:textId="77777777" w:rsidR="00F456DD" w:rsidRDefault="00F456DD">
      <w:pPr>
        <w:pStyle w:val="Tekstpodstawowy"/>
        <w:spacing w:before="10"/>
      </w:pPr>
    </w:p>
    <w:p w14:paraId="7FAA43A1" w14:textId="1921D411" w:rsidR="00F456DD" w:rsidRDefault="00B53A86">
      <w:pPr>
        <w:pStyle w:val="Tekstpodstawowy"/>
        <w:tabs>
          <w:tab w:val="left" w:leader="dot" w:pos="2376"/>
        </w:tabs>
        <w:ind w:left="509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512953" wp14:editId="13734B7F">
                <wp:simplePos x="0" y="0"/>
                <wp:positionH relativeFrom="page">
                  <wp:posOffset>898525</wp:posOffset>
                </wp:positionH>
                <wp:positionV relativeFrom="paragraph">
                  <wp:posOffset>15875</wp:posOffset>
                </wp:positionV>
                <wp:extent cx="122555" cy="10541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0.75pt;margin-top:1.25pt;width:9.65pt;height:8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" filled="f">
                <w10:wrap anchorx="page"/>
              </v:rect>
            </w:pict>
          </mc:Fallback>
        </mc:AlternateContent>
      </w:r>
      <w:r>
        <w:t>groszek</w:t>
      </w:r>
      <w:r>
        <w:tab/>
      </w:r>
      <w:r w:rsidR="004E14C5">
        <w:t>………...</w:t>
      </w:r>
      <w:r>
        <w:t>ton</w:t>
      </w:r>
      <w:r w:rsidR="00CA7B75">
        <w:rPr>
          <w:position w:val="7"/>
          <w:sz w:val="10"/>
        </w:rPr>
        <w:t>1</w:t>
      </w:r>
      <w:r>
        <w:rPr>
          <w:position w:val="7"/>
          <w:sz w:val="10"/>
        </w:rPr>
        <w:t>)</w:t>
      </w:r>
    </w:p>
    <w:p w14:paraId="41F17D3C" w14:textId="77777777" w:rsidR="00F456DD" w:rsidRDefault="00F456DD">
      <w:pPr>
        <w:pStyle w:val="Tekstpodstawowy"/>
        <w:spacing w:before="11"/>
      </w:pPr>
    </w:p>
    <w:p w14:paraId="0435AFA1" w14:textId="13FABE8D" w:rsidR="00F456DD" w:rsidRDefault="00CA7B75">
      <w:pPr>
        <w:spacing w:before="71"/>
        <w:ind w:left="156"/>
        <w:rPr>
          <w:sz w:val="16"/>
        </w:rPr>
      </w:pPr>
      <w:r>
        <w:rPr>
          <w:sz w:val="16"/>
          <w:vertAlign w:val="superscript"/>
        </w:rPr>
        <w:t>1</w:t>
      </w:r>
      <w:r w:rsidR="00B53A86">
        <w:rPr>
          <w:sz w:val="16"/>
          <w:vertAlign w:val="superscript"/>
        </w:rPr>
        <w:t>)</w:t>
      </w:r>
      <w:r w:rsidR="00B53A86">
        <w:rPr>
          <w:sz w:val="16"/>
        </w:rPr>
        <w:t xml:space="preserve"> Należy wybrać właściwe. Maksymalna ilość paliwa możliwa do zakupu po preferencyjnej cenie to 1,5 tony do 31.12.2022r.</w:t>
      </w:r>
    </w:p>
    <w:p w14:paraId="1A9F72F5" w14:textId="77777777" w:rsidR="00F456DD" w:rsidRDefault="00F456DD">
      <w:pPr>
        <w:pStyle w:val="Tekstpodstawowy"/>
        <w:spacing w:before="2"/>
      </w:pPr>
    </w:p>
    <w:p w14:paraId="7209CEB5" w14:textId="77777777" w:rsidR="00F456DD" w:rsidRDefault="00B53A86">
      <w:pPr>
        <w:pStyle w:val="Nagwek1"/>
        <w:numPr>
          <w:ilvl w:val="0"/>
          <w:numId w:val="3"/>
        </w:numPr>
        <w:tabs>
          <w:tab w:val="left" w:pos="358"/>
        </w:tabs>
        <w:spacing w:before="1"/>
        <w:ind w:left="156" w:right="651" w:firstLine="0"/>
      </w:pPr>
      <w:r>
        <w:t>INFORMACJA, CZY WNIOSKODAWCA DOKONAŁ JUŻ ZAKUPU PREFERENCYJNEGO WRAZ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PODANIEM</w:t>
      </w:r>
      <w:r>
        <w:rPr>
          <w:spacing w:val="-1"/>
        </w:rPr>
        <w:t xml:space="preserve"> </w:t>
      </w:r>
      <w:r>
        <w:t>ILOŚCI</w:t>
      </w:r>
      <w:r>
        <w:rPr>
          <w:spacing w:val="-6"/>
        </w:rPr>
        <w:t xml:space="preserve"> </w:t>
      </w:r>
      <w:r>
        <w:t>PALIWA</w:t>
      </w:r>
      <w:r>
        <w:rPr>
          <w:spacing w:val="-2"/>
        </w:rPr>
        <w:t xml:space="preserve"> </w:t>
      </w:r>
      <w:r>
        <w:t>STAŁEGO</w:t>
      </w:r>
      <w:r>
        <w:rPr>
          <w:spacing w:val="-4"/>
        </w:rPr>
        <w:t xml:space="preserve"> </w:t>
      </w:r>
      <w:r>
        <w:t>NABYTEGO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TEGO ZAKUPU PREFRENCYJNEGO</w:t>
      </w:r>
    </w:p>
    <w:p w14:paraId="7D4BEE4F" w14:textId="4EAB56AE" w:rsidR="00F456DD" w:rsidRDefault="00B53A86" w:rsidP="005251A1">
      <w:pPr>
        <w:pStyle w:val="Tekstpodstawowy"/>
        <w:spacing w:before="88"/>
        <w:ind w:left="439" w:right="771"/>
        <w:jc w:val="both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929E80B" wp14:editId="1D658657">
                <wp:simplePos x="0" y="0"/>
                <wp:positionH relativeFrom="page">
                  <wp:posOffset>898525</wp:posOffset>
                </wp:positionH>
                <wp:positionV relativeFrom="paragraph">
                  <wp:posOffset>73025</wp:posOffset>
                </wp:positionV>
                <wp:extent cx="122555" cy="1054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75pt;margin-top:5.75pt;width:9.65pt;height:8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" filled="f">
                <w10:wrap anchorx="page"/>
              </v:rect>
            </w:pict>
          </mc:Fallback>
        </mc:AlternateContent>
      </w:r>
      <w:r>
        <w:t xml:space="preserve">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>paliwa stałego na sezon grzewczy przypadający na lata 2022–2023, po cenie niższej niż 2000 zł brutto za tonę</w:t>
      </w:r>
      <w:r w:rsidR="005251A1">
        <w:t xml:space="preserve"> w ilości co najmniej 1,5 tony</w:t>
      </w:r>
      <w:r>
        <w:t>.</w:t>
      </w:r>
      <w:r w:rsidR="00CA7B75">
        <w:rPr>
          <w:position w:val="7"/>
          <w:sz w:val="10"/>
        </w:rPr>
        <w:t>2</w:t>
      </w:r>
      <w:r>
        <w:rPr>
          <w:position w:val="7"/>
          <w:sz w:val="10"/>
        </w:rPr>
        <w:t>)</w:t>
      </w:r>
    </w:p>
    <w:p w14:paraId="650256F1" w14:textId="77777777" w:rsidR="00F456DD" w:rsidRDefault="00F456DD">
      <w:pPr>
        <w:pStyle w:val="Tekstpodstawowy"/>
        <w:spacing w:before="10"/>
        <w:rPr>
          <w:sz w:val="19"/>
        </w:rPr>
      </w:pPr>
    </w:p>
    <w:p w14:paraId="25CE3A56" w14:textId="2048EAE1" w:rsidR="00F456DD" w:rsidRDefault="00B53A86" w:rsidP="005251A1">
      <w:pPr>
        <w:pStyle w:val="Tekstpodstawowy"/>
        <w:spacing w:before="1"/>
        <w:ind w:left="439" w:right="92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B7C25E" wp14:editId="6AF3A68A">
                <wp:simplePos x="0" y="0"/>
                <wp:positionH relativeFrom="page">
                  <wp:posOffset>900430</wp:posOffset>
                </wp:positionH>
                <wp:positionV relativeFrom="paragraph">
                  <wp:posOffset>43815</wp:posOffset>
                </wp:positionV>
                <wp:extent cx="122555" cy="1054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9pt;margin-top:3.45pt;width:9.65pt;height:8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" filled="f">
                <w10:wrap anchorx="page"/>
              </v:rect>
            </w:pict>
          </mc:Fallback>
        </mc:AlternateContent>
      </w:r>
      <w:r>
        <w:t xml:space="preserve">Oświadczam, że ja lub członkowie mojego gospodarstwa domowego, na rzecz którego jest dokonywany zakup preferencyjny, </w:t>
      </w:r>
      <w:r>
        <w:rPr>
          <w:b/>
        </w:rPr>
        <w:t xml:space="preserve">nabyliśmy </w:t>
      </w:r>
      <w:r>
        <w:t>paliwo stałe na sezon grzewczy przypadający na lata</w:t>
      </w:r>
    </w:p>
    <w:p w14:paraId="73A0C676" w14:textId="2F2B6374" w:rsidR="00F456DD" w:rsidRDefault="00B53A86">
      <w:pPr>
        <w:pStyle w:val="Tekstpodstawowy"/>
        <w:tabs>
          <w:tab w:val="left" w:leader="dot" w:pos="6536"/>
        </w:tabs>
        <w:ind w:left="439"/>
        <w:rPr>
          <w:sz w:val="10"/>
        </w:rPr>
      </w:pPr>
      <w:r>
        <w:t>2022–2023, po cenie niższej niż 2000 zł brutto za tonę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ilości</w:t>
      </w:r>
      <w:r>
        <w:tab/>
        <w:t>(ilość podajemy w</w:t>
      </w:r>
      <w:r>
        <w:rPr>
          <w:spacing w:val="-4"/>
        </w:rPr>
        <w:t xml:space="preserve"> </w:t>
      </w:r>
      <w:r>
        <w:t>tonach).</w:t>
      </w:r>
      <w:r w:rsidR="00CA7B75">
        <w:rPr>
          <w:position w:val="7"/>
          <w:sz w:val="10"/>
        </w:rPr>
        <w:t>2</w:t>
      </w:r>
      <w:bookmarkStart w:id="0" w:name="_GoBack"/>
      <w:bookmarkEnd w:id="0"/>
      <w:r>
        <w:rPr>
          <w:position w:val="7"/>
          <w:sz w:val="10"/>
        </w:rPr>
        <w:t>)</w:t>
      </w:r>
    </w:p>
    <w:p w14:paraId="79EA992C" w14:textId="0CCF6E0A" w:rsidR="00F456DD" w:rsidRDefault="00CA7B75">
      <w:pPr>
        <w:spacing w:before="69"/>
        <w:ind w:left="156"/>
        <w:rPr>
          <w:sz w:val="16"/>
        </w:rPr>
      </w:pPr>
      <w:r>
        <w:rPr>
          <w:sz w:val="16"/>
          <w:vertAlign w:val="superscript"/>
        </w:rPr>
        <w:t>2</w:t>
      </w:r>
      <w:r w:rsidR="00B53A86">
        <w:rPr>
          <w:sz w:val="16"/>
          <w:vertAlign w:val="superscript"/>
        </w:rPr>
        <w:t>)</w:t>
      </w:r>
      <w:r w:rsidR="00B53A86">
        <w:rPr>
          <w:sz w:val="16"/>
        </w:rPr>
        <w:t xml:space="preserve"> Należy wybrać właściwe</w:t>
      </w:r>
    </w:p>
    <w:p w14:paraId="38031403" w14:textId="77777777" w:rsidR="00F456DD" w:rsidRDefault="00F456DD">
      <w:pPr>
        <w:pStyle w:val="Tekstpodstawowy"/>
        <w:rPr>
          <w:sz w:val="18"/>
        </w:rPr>
      </w:pPr>
    </w:p>
    <w:p w14:paraId="692387A3" w14:textId="77777777" w:rsidR="00F456DD" w:rsidRDefault="00F456DD">
      <w:pPr>
        <w:pStyle w:val="Tekstpodstawowy"/>
        <w:spacing w:before="6"/>
        <w:rPr>
          <w:sz w:val="22"/>
        </w:rPr>
      </w:pPr>
    </w:p>
    <w:p w14:paraId="13175C2C" w14:textId="77777777" w:rsidR="00F456DD" w:rsidRDefault="00B53A86">
      <w:pPr>
        <w:ind w:left="156"/>
        <w:rPr>
          <w:b/>
          <w:i/>
        </w:rPr>
      </w:pPr>
      <w:r>
        <w:rPr>
          <w:b/>
          <w:i/>
        </w:rPr>
        <w:t>Jestem świadomy odpowiedzialności karnej za złożenie fałszywego oświadczenia.</w:t>
      </w:r>
    </w:p>
    <w:p w14:paraId="0237C34E" w14:textId="77777777" w:rsidR="00F456DD" w:rsidRDefault="00F456DD">
      <w:pPr>
        <w:pStyle w:val="Tekstpodstawowy"/>
        <w:rPr>
          <w:b/>
          <w:i/>
        </w:rPr>
      </w:pPr>
    </w:p>
    <w:p w14:paraId="304C271B" w14:textId="77777777" w:rsidR="00F456DD" w:rsidRDefault="00F456DD">
      <w:pPr>
        <w:pStyle w:val="Tekstpodstawowy"/>
        <w:rPr>
          <w:b/>
          <w:i/>
        </w:rPr>
      </w:pPr>
    </w:p>
    <w:p w14:paraId="7485113F" w14:textId="77777777" w:rsidR="00F456DD" w:rsidRDefault="00F456DD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65"/>
        <w:gridCol w:w="2932"/>
        <w:gridCol w:w="2464"/>
      </w:tblGrid>
      <w:tr w:rsidR="00F456DD" w14:paraId="5A3B0350" w14:textId="77777777">
        <w:trPr>
          <w:trHeight w:val="223"/>
        </w:trPr>
        <w:tc>
          <w:tcPr>
            <w:tcW w:w="2365" w:type="dxa"/>
          </w:tcPr>
          <w:p w14:paraId="2FF397F2" w14:textId="77777777" w:rsidR="00F456DD" w:rsidRDefault="00B53A86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………………………</w:t>
            </w:r>
          </w:p>
        </w:tc>
        <w:tc>
          <w:tcPr>
            <w:tcW w:w="2932" w:type="dxa"/>
          </w:tcPr>
          <w:p w14:paraId="2F18F4B5" w14:textId="77777777" w:rsidR="00F456DD" w:rsidRDefault="00B53A86">
            <w:pPr>
              <w:pStyle w:val="TableParagraph"/>
              <w:spacing w:line="203" w:lineRule="exact"/>
              <w:ind w:left="495" w:right="396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</w:t>
            </w:r>
          </w:p>
        </w:tc>
        <w:tc>
          <w:tcPr>
            <w:tcW w:w="2464" w:type="dxa"/>
          </w:tcPr>
          <w:p w14:paraId="6B709CC4" w14:textId="77777777" w:rsidR="00F456DD" w:rsidRDefault="00B53A86">
            <w:pPr>
              <w:pStyle w:val="TableParagraph"/>
              <w:spacing w:line="203" w:lineRule="exact"/>
              <w:ind w:left="417"/>
              <w:rPr>
                <w:sz w:val="20"/>
              </w:rPr>
            </w:pPr>
            <w:r>
              <w:rPr>
                <w:sz w:val="20"/>
              </w:rPr>
              <w:t>…………………………</w:t>
            </w:r>
          </w:p>
        </w:tc>
      </w:tr>
      <w:tr w:rsidR="00F456DD" w14:paraId="2490EAF5" w14:textId="77777777">
        <w:trPr>
          <w:trHeight w:val="180"/>
        </w:trPr>
        <w:tc>
          <w:tcPr>
            <w:tcW w:w="2365" w:type="dxa"/>
          </w:tcPr>
          <w:p w14:paraId="24FAF47F" w14:textId="77777777" w:rsidR="00F456DD" w:rsidRDefault="00B53A86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(miejscowość)</w:t>
            </w:r>
          </w:p>
        </w:tc>
        <w:tc>
          <w:tcPr>
            <w:tcW w:w="2932" w:type="dxa"/>
          </w:tcPr>
          <w:p w14:paraId="4A827D35" w14:textId="77777777" w:rsidR="00F456DD" w:rsidRDefault="00B53A86">
            <w:pPr>
              <w:pStyle w:val="TableParagraph"/>
              <w:ind w:left="469" w:right="39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(data: </w:t>
            </w:r>
            <w:proofErr w:type="spellStart"/>
            <w:r>
              <w:rPr>
                <w:sz w:val="16"/>
              </w:rPr>
              <w:t>dd</w:t>
            </w:r>
            <w:proofErr w:type="spellEnd"/>
            <w:r>
              <w:rPr>
                <w:sz w:val="16"/>
              </w:rPr>
              <w:t xml:space="preserve"> / mm / </w:t>
            </w:r>
            <w:proofErr w:type="spellStart"/>
            <w:r>
              <w:rPr>
                <w:sz w:val="16"/>
              </w:rPr>
              <w:t>rrrr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</w:tcPr>
          <w:p w14:paraId="0B0A48A0" w14:textId="77777777" w:rsidR="00F456DD" w:rsidRDefault="00B53A86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>(podpis wnioskodawcy)</w:t>
            </w:r>
          </w:p>
        </w:tc>
      </w:tr>
    </w:tbl>
    <w:p w14:paraId="669281C2" w14:textId="77777777" w:rsidR="00F456DD" w:rsidRDefault="00F456DD">
      <w:pPr>
        <w:rPr>
          <w:sz w:val="16"/>
        </w:rPr>
        <w:sectPr w:rsidR="00F456DD">
          <w:type w:val="continuous"/>
          <w:pgSz w:w="11910" w:h="16840"/>
          <w:pgMar w:top="900" w:right="1300" w:bottom="280" w:left="1260" w:header="708" w:footer="708" w:gutter="0"/>
          <w:cols w:space="708"/>
        </w:sectPr>
      </w:pPr>
    </w:p>
    <w:p w14:paraId="25C50166" w14:textId="77777777" w:rsidR="00F456DD" w:rsidRDefault="00F456DD">
      <w:pPr>
        <w:pStyle w:val="Tekstpodstawowy"/>
        <w:spacing w:before="7"/>
        <w:rPr>
          <w:b/>
          <w:sz w:val="19"/>
        </w:rPr>
      </w:pPr>
    </w:p>
    <w:p w14:paraId="3E89D4AD" w14:textId="1C977C8C" w:rsidR="0044115F" w:rsidRPr="0044115F" w:rsidRDefault="0044115F" w:rsidP="0044115F">
      <w:pPr>
        <w:pStyle w:val="Nagwek1"/>
        <w:spacing w:line="276" w:lineRule="auto"/>
        <w:ind w:left="101" w:right="98"/>
        <w:jc w:val="center"/>
      </w:pPr>
      <w:r w:rsidRPr="0044115F">
        <w:t>KLAUZULA INFORMACYJNA RODO</w:t>
      </w:r>
    </w:p>
    <w:p w14:paraId="7A91C7D2" w14:textId="45ABAFA3" w:rsidR="0044115F" w:rsidRDefault="0044115F" w:rsidP="0044115F">
      <w:pPr>
        <w:pStyle w:val="Nagwek1"/>
        <w:spacing w:line="276" w:lineRule="auto"/>
        <w:ind w:left="101" w:right="98"/>
        <w:jc w:val="center"/>
        <w:rPr>
          <w:b w:val="0"/>
          <w:bCs w:val="0"/>
        </w:rPr>
      </w:pPr>
    </w:p>
    <w:p w14:paraId="667DCCDD" w14:textId="77777777" w:rsidR="0044115F" w:rsidRPr="0044115F" w:rsidRDefault="0044115F" w:rsidP="0044115F">
      <w:pPr>
        <w:pStyle w:val="Nagwek1"/>
        <w:spacing w:line="276" w:lineRule="auto"/>
        <w:ind w:left="101" w:right="98"/>
        <w:jc w:val="center"/>
        <w:rPr>
          <w:b w:val="0"/>
          <w:bCs w:val="0"/>
        </w:rPr>
      </w:pPr>
    </w:p>
    <w:p w14:paraId="48B0B9D4" w14:textId="34FF040F" w:rsidR="0044115F" w:rsidRPr="0044115F" w:rsidRDefault="0044115F" w:rsidP="0044115F">
      <w:pPr>
        <w:pStyle w:val="Tekstpodstawowy"/>
        <w:spacing w:line="276" w:lineRule="auto"/>
        <w:ind w:left="116" w:right="110"/>
        <w:jc w:val="both"/>
      </w:pPr>
      <w:r w:rsidRPr="0044115F">
        <w:t>Zgodnie z Rozporządzeniem Parlamentu Europejskiego i Rady (UE) 2016/679 z dnia 27 kwiecień 2016r. w</w:t>
      </w:r>
      <w:r>
        <w:t> </w:t>
      </w:r>
      <w:r w:rsidRPr="0044115F">
        <w:t>sprawie ochrony osób fizycznych w związku z przetwarzaniem danych osobowych oraz Ustawą z dnia 10 maja 2018</w:t>
      </w:r>
      <w:r w:rsidR="00DD1074">
        <w:t xml:space="preserve"> </w:t>
      </w:r>
      <w:r w:rsidRPr="0044115F">
        <w:t>r</w:t>
      </w:r>
      <w:r w:rsidR="00DD1074">
        <w:t>.</w:t>
      </w:r>
      <w:r w:rsidRPr="0044115F">
        <w:t xml:space="preserve"> o ochronie danych osobowych (Dz.U 1000 z 2018</w:t>
      </w:r>
      <w:r w:rsidR="00DD1074">
        <w:t xml:space="preserve"> </w:t>
      </w:r>
      <w:r w:rsidRPr="0044115F">
        <w:t>r.) informujemy, że:</w:t>
      </w:r>
    </w:p>
    <w:p w14:paraId="086C30DF" w14:textId="1D127D54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 xml:space="preserve">Administratorem Danych Osobowych jest: Gmina </w:t>
      </w:r>
      <w:r w:rsidR="0008191E">
        <w:t>Pilchowice</w:t>
      </w:r>
      <w:r w:rsidRPr="0044115F">
        <w:t xml:space="preserve">, adres siedziby: ul. </w:t>
      </w:r>
      <w:r w:rsidR="0008191E">
        <w:t>Damrota 6</w:t>
      </w:r>
      <w:r w:rsidRPr="0044115F">
        <w:t xml:space="preserve">, </w:t>
      </w:r>
      <w:r>
        <w:t xml:space="preserve">                        </w:t>
      </w:r>
      <w:r w:rsidRPr="0044115F">
        <w:t>44-1</w:t>
      </w:r>
      <w:r w:rsidR="0008191E">
        <w:t>45 Pilchowice</w:t>
      </w:r>
      <w:r w:rsidRPr="0044115F">
        <w:t xml:space="preserve">, kontakt mailowy pod adresem: </w:t>
      </w:r>
      <w:r w:rsidR="0008191E">
        <w:t>ug@pilchowice.pl</w:t>
      </w:r>
    </w:p>
    <w:p w14:paraId="170CA483" w14:textId="7A279AE0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 xml:space="preserve">Administrator wyznaczył Inspektora Ochrony Danych, z którym można się kontaktować w sprawach związanych z ochroną danych osobowych </w:t>
      </w:r>
      <w:r w:rsidRPr="0044115F">
        <w:rPr>
          <w:rFonts w:eastAsia="Lucida Sans Unicode"/>
          <w:kern w:val="1"/>
        </w:rPr>
        <w:t xml:space="preserve">i realizacji swoich praw e-mail: </w:t>
      </w:r>
      <w:r w:rsidR="0008191E">
        <w:rPr>
          <w:rFonts w:eastAsia="Lucida Sans Unicode"/>
          <w:kern w:val="1"/>
        </w:rPr>
        <w:t>nowator@nowator.edu.pl</w:t>
      </w:r>
      <w:r w:rsidRPr="0044115F">
        <w:rPr>
          <w:rFonts w:eastAsia="Lucida Sans Unicode"/>
          <w:kern w:val="1"/>
        </w:rPr>
        <w:t xml:space="preserve"> lub pisemnie na adres naszej siedziby wskazany w pkt 1;</w:t>
      </w:r>
    </w:p>
    <w:p w14:paraId="07E6DF2D" w14:textId="0D0D1409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>Przetwarzanie danych odbywa się w związku z realizacją zadania gminy polegającego na preferencyjnej sprzedaży paliwa stałego dla gospodarstw domowych zgodnie z przepisami ustawy z dnia 27</w:t>
      </w:r>
      <w:r>
        <w:t> </w:t>
      </w:r>
      <w:r w:rsidRPr="0044115F">
        <w:t>października</w:t>
      </w:r>
      <w:r>
        <w:t> </w:t>
      </w:r>
      <w:r w:rsidRPr="0044115F">
        <w:t>2022 r. o zakupie preferencyjnym paliwa stałego dla gospodarstw domowych (Dz. U. poz.</w:t>
      </w:r>
      <w:r>
        <w:t> </w:t>
      </w:r>
      <w:r w:rsidRPr="0044115F">
        <w:t xml:space="preserve">2236). </w:t>
      </w:r>
    </w:p>
    <w:p w14:paraId="5FC4E631" w14:textId="2FF5AE48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 xml:space="preserve">Odbiorcami Pani/Pana danych osobowych będą komórki i jednostki organizacyjne Urzędu Gminy </w:t>
      </w:r>
      <w:r w:rsidR="0008191E">
        <w:t>Pilchowice</w:t>
      </w:r>
      <w:r w:rsidRPr="0044115F">
        <w:t>, podmioty współpracujące z Urzędem na mocy zawartych umów, a także zewnętrzne organy i</w:t>
      </w:r>
      <w:r>
        <w:t> </w:t>
      </w:r>
      <w:r w:rsidRPr="0044115F">
        <w:t>instytucje na mocy obowiązujących przepisów prawa.</w:t>
      </w:r>
    </w:p>
    <w:p w14:paraId="4DC42D14" w14:textId="77777777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>Dane nie są profilowane ani przekazywane za granice.</w:t>
      </w:r>
    </w:p>
    <w:p w14:paraId="24B95ED6" w14:textId="77777777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 xml:space="preserve">Posiada Pani/Pan prawo dostępu do treści danych oraz prawo ich sprostowania, usunięcia, ograniczenia przetwarzania, prawo do przenoszenia danych, prawo wniesienia sprzeciwu, prawo do cofnięcia zgody na przetwarzanie w dowolnym momencie bez wpływu na zgodność z prawem przetwarzania, którego dokonano na podstawie zgody wyrażonej przed jej cofnięciem.  </w:t>
      </w:r>
    </w:p>
    <w:p w14:paraId="36B0180D" w14:textId="77777777" w:rsid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>Pełne informacje na temat Pani/Pana danych osobowych oraz przysługujących Pani/Panu praw udzielane są w siedzibie Administratora, można o nie pytać osobiście, listownie lub mailowo na adres Administratora wskazany w pkt 1 lub adres Inspektora Ochrony Danych wskazany w pkt 2;</w:t>
      </w:r>
    </w:p>
    <w:p w14:paraId="1C0F2E7E" w14:textId="55B9098C" w:rsidR="0044115F" w:rsidRPr="0044115F" w:rsidRDefault="0044115F" w:rsidP="0044115F">
      <w:pPr>
        <w:pStyle w:val="Tekstpodstawowy"/>
        <w:numPr>
          <w:ilvl w:val="0"/>
          <w:numId w:val="6"/>
        </w:numPr>
        <w:spacing w:line="276" w:lineRule="auto"/>
        <w:ind w:right="110"/>
        <w:jc w:val="both"/>
      </w:pPr>
      <w:r w:rsidRPr="0044115F">
        <w:t>Przysługuje Pani/ Panu prawo skargi do organu nadzorczego, tj.: Prezesa Urzędu Ochrony Danych Osobowych.</w:t>
      </w:r>
    </w:p>
    <w:p w14:paraId="16CBA9D6" w14:textId="443BA085" w:rsidR="00F456DD" w:rsidRDefault="00F456DD" w:rsidP="0044115F">
      <w:pPr>
        <w:pStyle w:val="Tekstpodstawowy"/>
        <w:ind w:left="156" w:right="119"/>
        <w:jc w:val="both"/>
      </w:pPr>
    </w:p>
    <w:sectPr w:rsidR="00F456DD">
      <w:pgSz w:w="11910" w:h="16840"/>
      <w:pgMar w:top="1360" w:right="1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616"/>
    <w:multiLevelType w:val="hybridMultilevel"/>
    <w:tmpl w:val="3FFC18AC"/>
    <w:lvl w:ilvl="0" w:tplc="C0C60CCA">
      <w:start w:val="1"/>
      <w:numFmt w:val="decimalZero"/>
      <w:lvlText w:val="%1."/>
      <w:lvlJc w:val="left"/>
      <w:pPr>
        <w:ind w:left="458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0A02419E">
      <w:numFmt w:val="bullet"/>
      <w:lvlText w:val="•"/>
      <w:lvlJc w:val="left"/>
      <w:pPr>
        <w:ind w:left="1348" w:hanging="302"/>
      </w:pPr>
      <w:rPr>
        <w:rFonts w:hint="default"/>
        <w:lang w:val="pl-PL" w:eastAsia="en-US" w:bidi="ar-SA"/>
      </w:rPr>
    </w:lvl>
    <w:lvl w:ilvl="2" w:tplc="B6767498">
      <w:numFmt w:val="bullet"/>
      <w:lvlText w:val="•"/>
      <w:lvlJc w:val="left"/>
      <w:pPr>
        <w:ind w:left="2237" w:hanging="302"/>
      </w:pPr>
      <w:rPr>
        <w:rFonts w:hint="default"/>
        <w:lang w:val="pl-PL" w:eastAsia="en-US" w:bidi="ar-SA"/>
      </w:rPr>
    </w:lvl>
    <w:lvl w:ilvl="3" w:tplc="7640F454">
      <w:numFmt w:val="bullet"/>
      <w:lvlText w:val="•"/>
      <w:lvlJc w:val="left"/>
      <w:pPr>
        <w:ind w:left="3125" w:hanging="302"/>
      </w:pPr>
      <w:rPr>
        <w:rFonts w:hint="default"/>
        <w:lang w:val="pl-PL" w:eastAsia="en-US" w:bidi="ar-SA"/>
      </w:rPr>
    </w:lvl>
    <w:lvl w:ilvl="4" w:tplc="04603E34">
      <w:numFmt w:val="bullet"/>
      <w:lvlText w:val="•"/>
      <w:lvlJc w:val="left"/>
      <w:pPr>
        <w:ind w:left="4014" w:hanging="302"/>
      </w:pPr>
      <w:rPr>
        <w:rFonts w:hint="default"/>
        <w:lang w:val="pl-PL" w:eastAsia="en-US" w:bidi="ar-SA"/>
      </w:rPr>
    </w:lvl>
    <w:lvl w:ilvl="5" w:tplc="C102046C">
      <w:numFmt w:val="bullet"/>
      <w:lvlText w:val="•"/>
      <w:lvlJc w:val="left"/>
      <w:pPr>
        <w:ind w:left="4903" w:hanging="302"/>
      </w:pPr>
      <w:rPr>
        <w:rFonts w:hint="default"/>
        <w:lang w:val="pl-PL" w:eastAsia="en-US" w:bidi="ar-SA"/>
      </w:rPr>
    </w:lvl>
    <w:lvl w:ilvl="6" w:tplc="F2286C66">
      <w:numFmt w:val="bullet"/>
      <w:lvlText w:val="•"/>
      <w:lvlJc w:val="left"/>
      <w:pPr>
        <w:ind w:left="5791" w:hanging="302"/>
      </w:pPr>
      <w:rPr>
        <w:rFonts w:hint="default"/>
        <w:lang w:val="pl-PL" w:eastAsia="en-US" w:bidi="ar-SA"/>
      </w:rPr>
    </w:lvl>
    <w:lvl w:ilvl="7" w:tplc="24BEE174">
      <w:numFmt w:val="bullet"/>
      <w:lvlText w:val="•"/>
      <w:lvlJc w:val="left"/>
      <w:pPr>
        <w:ind w:left="6680" w:hanging="302"/>
      </w:pPr>
      <w:rPr>
        <w:rFonts w:hint="default"/>
        <w:lang w:val="pl-PL" w:eastAsia="en-US" w:bidi="ar-SA"/>
      </w:rPr>
    </w:lvl>
    <w:lvl w:ilvl="8" w:tplc="BD1A04CE">
      <w:numFmt w:val="bullet"/>
      <w:lvlText w:val="•"/>
      <w:lvlJc w:val="left"/>
      <w:pPr>
        <w:ind w:left="7569" w:hanging="302"/>
      </w:pPr>
      <w:rPr>
        <w:rFonts w:hint="default"/>
        <w:lang w:val="pl-PL" w:eastAsia="en-US" w:bidi="ar-SA"/>
      </w:rPr>
    </w:lvl>
  </w:abstractNum>
  <w:abstractNum w:abstractNumId="1">
    <w:nsid w:val="05722056"/>
    <w:multiLevelType w:val="hybridMultilevel"/>
    <w:tmpl w:val="703C1688"/>
    <w:lvl w:ilvl="0" w:tplc="5B10ECC6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319318EC"/>
    <w:multiLevelType w:val="hybridMultilevel"/>
    <w:tmpl w:val="004C9A9C"/>
    <w:lvl w:ilvl="0" w:tplc="5B10ECC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362F626A"/>
    <w:multiLevelType w:val="hybridMultilevel"/>
    <w:tmpl w:val="72721D82"/>
    <w:lvl w:ilvl="0" w:tplc="58B20758">
      <w:start w:val="1"/>
      <w:numFmt w:val="decimal"/>
      <w:lvlText w:val="%1."/>
      <w:lvlJc w:val="left"/>
      <w:pPr>
        <w:ind w:left="358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FDD0DE18">
      <w:start w:val="1"/>
      <w:numFmt w:val="decimal"/>
      <w:lvlText w:val="%2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E3E45CC4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597C6F40">
      <w:numFmt w:val="bullet"/>
      <w:lvlText w:val="•"/>
      <w:lvlJc w:val="left"/>
      <w:pPr>
        <w:ind w:left="2761" w:hanging="360"/>
      </w:pPr>
      <w:rPr>
        <w:rFonts w:hint="default"/>
        <w:lang w:val="pl-PL" w:eastAsia="en-US" w:bidi="ar-SA"/>
      </w:rPr>
    </w:lvl>
    <w:lvl w:ilvl="4" w:tplc="48926F82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459A9EBE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5A1AEF0C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7" w:tplc="38EC468C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6025C3C">
      <w:numFmt w:val="bullet"/>
      <w:lvlText w:val="•"/>
      <w:lvlJc w:val="left"/>
      <w:pPr>
        <w:ind w:left="7464" w:hanging="360"/>
      </w:pPr>
      <w:rPr>
        <w:rFonts w:hint="default"/>
        <w:lang w:val="pl-PL" w:eastAsia="en-US" w:bidi="ar-SA"/>
      </w:rPr>
    </w:lvl>
  </w:abstractNum>
  <w:abstractNum w:abstractNumId="4">
    <w:nsid w:val="4ABC490F"/>
    <w:multiLevelType w:val="hybridMultilevel"/>
    <w:tmpl w:val="32566AB8"/>
    <w:lvl w:ilvl="0" w:tplc="9FF4015A">
      <w:start w:val="1"/>
      <w:numFmt w:val="decimalZero"/>
      <w:lvlText w:val="%1."/>
      <w:lvlJc w:val="left"/>
      <w:pPr>
        <w:ind w:left="458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2BF6E1B8">
      <w:numFmt w:val="bullet"/>
      <w:lvlText w:val="•"/>
      <w:lvlJc w:val="left"/>
      <w:pPr>
        <w:ind w:left="1348" w:hanging="302"/>
      </w:pPr>
      <w:rPr>
        <w:rFonts w:hint="default"/>
        <w:lang w:val="pl-PL" w:eastAsia="en-US" w:bidi="ar-SA"/>
      </w:rPr>
    </w:lvl>
    <w:lvl w:ilvl="2" w:tplc="D9506EC8">
      <w:numFmt w:val="bullet"/>
      <w:lvlText w:val="•"/>
      <w:lvlJc w:val="left"/>
      <w:pPr>
        <w:ind w:left="2237" w:hanging="302"/>
      </w:pPr>
      <w:rPr>
        <w:rFonts w:hint="default"/>
        <w:lang w:val="pl-PL" w:eastAsia="en-US" w:bidi="ar-SA"/>
      </w:rPr>
    </w:lvl>
    <w:lvl w:ilvl="3" w:tplc="731A4E1E">
      <w:numFmt w:val="bullet"/>
      <w:lvlText w:val="•"/>
      <w:lvlJc w:val="left"/>
      <w:pPr>
        <w:ind w:left="3125" w:hanging="302"/>
      </w:pPr>
      <w:rPr>
        <w:rFonts w:hint="default"/>
        <w:lang w:val="pl-PL" w:eastAsia="en-US" w:bidi="ar-SA"/>
      </w:rPr>
    </w:lvl>
    <w:lvl w:ilvl="4" w:tplc="50F644CE">
      <w:numFmt w:val="bullet"/>
      <w:lvlText w:val="•"/>
      <w:lvlJc w:val="left"/>
      <w:pPr>
        <w:ind w:left="4014" w:hanging="302"/>
      </w:pPr>
      <w:rPr>
        <w:rFonts w:hint="default"/>
        <w:lang w:val="pl-PL" w:eastAsia="en-US" w:bidi="ar-SA"/>
      </w:rPr>
    </w:lvl>
    <w:lvl w:ilvl="5" w:tplc="E1DA1974">
      <w:numFmt w:val="bullet"/>
      <w:lvlText w:val="•"/>
      <w:lvlJc w:val="left"/>
      <w:pPr>
        <w:ind w:left="4903" w:hanging="302"/>
      </w:pPr>
      <w:rPr>
        <w:rFonts w:hint="default"/>
        <w:lang w:val="pl-PL" w:eastAsia="en-US" w:bidi="ar-SA"/>
      </w:rPr>
    </w:lvl>
    <w:lvl w:ilvl="6" w:tplc="B83C5104">
      <w:numFmt w:val="bullet"/>
      <w:lvlText w:val="•"/>
      <w:lvlJc w:val="left"/>
      <w:pPr>
        <w:ind w:left="5791" w:hanging="302"/>
      </w:pPr>
      <w:rPr>
        <w:rFonts w:hint="default"/>
        <w:lang w:val="pl-PL" w:eastAsia="en-US" w:bidi="ar-SA"/>
      </w:rPr>
    </w:lvl>
    <w:lvl w:ilvl="7" w:tplc="693E0D58">
      <w:numFmt w:val="bullet"/>
      <w:lvlText w:val="•"/>
      <w:lvlJc w:val="left"/>
      <w:pPr>
        <w:ind w:left="6680" w:hanging="302"/>
      </w:pPr>
      <w:rPr>
        <w:rFonts w:hint="default"/>
        <w:lang w:val="pl-PL" w:eastAsia="en-US" w:bidi="ar-SA"/>
      </w:rPr>
    </w:lvl>
    <w:lvl w:ilvl="8" w:tplc="38E0735C">
      <w:numFmt w:val="bullet"/>
      <w:lvlText w:val="•"/>
      <w:lvlJc w:val="left"/>
      <w:pPr>
        <w:ind w:left="7569" w:hanging="302"/>
      </w:pPr>
      <w:rPr>
        <w:rFonts w:hint="default"/>
        <w:lang w:val="pl-PL" w:eastAsia="en-US" w:bidi="ar-SA"/>
      </w:rPr>
    </w:lvl>
  </w:abstractNum>
  <w:abstractNum w:abstractNumId="5">
    <w:nsid w:val="5EDF6467"/>
    <w:multiLevelType w:val="hybridMultilevel"/>
    <w:tmpl w:val="FA9617D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DD"/>
    <w:rsid w:val="0008191E"/>
    <w:rsid w:val="003378E2"/>
    <w:rsid w:val="0044115F"/>
    <w:rsid w:val="004E14C5"/>
    <w:rsid w:val="005251A1"/>
    <w:rsid w:val="00A05B56"/>
    <w:rsid w:val="00B53A86"/>
    <w:rsid w:val="00CA7B75"/>
    <w:rsid w:val="00DD1074"/>
    <w:rsid w:val="00EA3236"/>
    <w:rsid w:val="00F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3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5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3"/>
      <w:ind w:left="75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76" w:hanging="360"/>
    </w:pPr>
  </w:style>
  <w:style w:type="paragraph" w:customStyle="1" w:styleId="TableParagraph">
    <w:name w:val="Table Paragraph"/>
    <w:basedOn w:val="Normalny"/>
    <w:uiPriority w:val="1"/>
    <w:qFormat/>
    <w:pPr>
      <w:spacing w:line="161" w:lineRule="exact"/>
      <w:ind w:left="50"/>
    </w:pPr>
  </w:style>
  <w:style w:type="character" w:styleId="Hipercze">
    <w:name w:val="Hyperlink"/>
    <w:semiHidden/>
    <w:rsid w:val="0044115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5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3"/>
      <w:ind w:left="75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76" w:hanging="360"/>
    </w:pPr>
  </w:style>
  <w:style w:type="paragraph" w:customStyle="1" w:styleId="TableParagraph">
    <w:name w:val="Table Paragraph"/>
    <w:basedOn w:val="Normalny"/>
    <w:uiPriority w:val="1"/>
    <w:qFormat/>
    <w:pPr>
      <w:spacing w:line="161" w:lineRule="exact"/>
      <w:ind w:left="50"/>
    </w:pPr>
  </w:style>
  <w:style w:type="character" w:styleId="Hipercze">
    <w:name w:val="Hyperlink"/>
    <w:semiHidden/>
    <w:rsid w:val="0044115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EE1C-0A2C-4F5B-819A-5A2FF9E8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Gomulski</dc:creator>
  <cp:lastModifiedBy>dagmarad</cp:lastModifiedBy>
  <cp:revision>9</cp:revision>
  <dcterms:created xsi:type="dcterms:W3CDTF">2022-11-09T11:50:00Z</dcterms:created>
  <dcterms:modified xsi:type="dcterms:W3CDTF">2022-11-09T12:23:00Z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2022-11-08T00:00:00Z</vt:filetime>
  </property>
</Properties>
</file>