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1"/>
        <w:spacing w:after="53" w:line="256" w:lineRule="auto"/>
        <w:ind w:left="1102" w:right="759" w:hanging="535"/>
        <w:jc w:val="center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WNIOSEK O WYP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DODATKU W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GLOWEGO</w:t>
      </w:r>
    </w:p>
    <w:p>
      <w:pPr>
        <w:pStyle w:val="Normal.0"/>
        <w:widowControl w:val="1"/>
        <w:spacing w:after="80" w:line="267" w:lineRule="auto"/>
        <w:jc w:val="both"/>
        <w:rPr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80" w:line="259" w:lineRule="auto"/>
        <w:ind w:right="113"/>
        <w:jc w:val="center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UWAGA!</w:t>
      </w:r>
    </w:p>
    <w:p>
      <w:pPr>
        <w:pStyle w:val="Normal.0"/>
        <w:widowControl w:val="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80" w:line="259" w:lineRule="auto"/>
        <w:ind w:right="113"/>
        <w:jc w:val="both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Informacje przedstawione we wniosku o wyp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dodatku w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glowego sk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ada si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pod rygorem </w:t>
      </w:r>
      <w:r>
        <w:rPr>
          <w:b w:val="1"/>
          <w:bCs w:val="1"/>
          <w:outline w:val="0"/>
          <w:color w:val="000000"/>
          <w:sz w:val="32"/>
          <w:szCs w:val="32"/>
          <w:u w:val="single" w:color="000000"/>
          <w:rtl w:val="0"/>
          <w14:textFill>
            <w14:solidFill>
              <w14:srgbClr w14:val="000000"/>
            </w14:solidFill>
          </w14:textFill>
        </w:rPr>
        <w:t>odpowiedzialno</w:t>
      </w:r>
      <w:r>
        <w:rPr>
          <w:b w:val="1"/>
          <w:bCs w:val="1"/>
          <w:outline w:val="0"/>
          <w:color w:val="000000"/>
          <w:sz w:val="32"/>
          <w:szCs w:val="32"/>
          <w:u w:val="single"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b w:val="1"/>
          <w:bCs w:val="1"/>
          <w:outline w:val="0"/>
          <w:color w:val="000000"/>
          <w:sz w:val="32"/>
          <w:szCs w:val="32"/>
          <w:u w:val="single" w:color="000000"/>
          <w:rtl w:val="0"/>
          <w14:textFill>
            <w14:solidFill>
              <w14:srgbClr w14:val="000000"/>
            </w14:solidFill>
          </w14:textFill>
        </w:rPr>
        <w:t>ci karnej za sk</w:t>
      </w:r>
      <w:r>
        <w:rPr>
          <w:b w:val="1"/>
          <w:bCs w:val="1"/>
          <w:outline w:val="0"/>
          <w:color w:val="000000"/>
          <w:sz w:val="32"/>
          <w:szCs w:val="32"/>
          <w:u w:val="single"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32"/>
          <w:szCs w:val="32"/>
          <w:u w:val="single" w:color="000000"/>
          <w:rtl w:val="0"/>
          <w14:textFill>
            <w14:solidFill>
              <w14:srgbClr w14:val="000000"/>
            </w14:solidFill>
          </w14:textFill>
        </w:rPr>
        <w:t>adanie fa</w:t>
      </w:r>
      <w:r>
        <w:rPr>
          <w:b w:val="1"/>
          <w:bCs w:val="1"/>
          <w:outline w:val="0"/>
          <w:color w:val="000000"/>
          <w:sz w:val="32"/>
          <w:szCs w:val="32"/>
          <w:u w:val="single"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32"/>
          <w:szCs w:val="32"/>
          <w:u w:val="single" w:color="000000"/>
          <w:rtl w:val="0"/>
          <w14:textFill>
            <w14:solidFill>
              <w14:srgbClr w14:val="000000"/>
            </w14:solidFill>
          </w14:textFill>
        </w:rPr>
        <w:t>szywych o</w:t>
      </w:r>
      <w:r>
        <w:rPr>
          <w:b w:val="1"/>
          <w:bCs w:val="1"/>
          <w:outline w:val="0"/>
          <w:color w:val="000000"/>
          <w:sz w:val="32"/>
          <w:szCs w:val="32"/>
          <w:u w:val="single"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b w:val="1"/>
          <w:bCs w:val="1"/>
          <w:outline w:val="0"/>
          <w:color w:val="000000"/>
          <w:sz w:val="32"/>
          <w:szCs w:val="32"/>
          <w:u w:val="single" w:color="000000"/>
          <w:rtl w:val="0"/>
          <w14:textFill>
            <w14:solidFill>
              <w14:srgbClr w14:val="000000"/>
            </w14:solidFill>
          </w14:textFill>
        </w:rPr>
        <w:t>wiadcze</w:t>
      </w:r>
      <w:r>
        <w:rPr>
          <w:b w:val="1"/>
          <w:bCs w:val="1"/>
          <w:outline w:val="0"/>
          <w:color w:val="000000"/>
          <w:sz w:val="32"/>
          <w:szCs w:val="32"/>
          <w:u w:val="single"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 – 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zgodnie z art. 3 ust. 4 ustawy z dnia 5 sierpnia 2022 r. o dodatku w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glowym (Dz. U. poz. 1692).</w:t>
      </w:r>
    </w:p>
    <w:p>
      <w:pPr>
        <w:pStyle w:val="Normal.0"/>
        <w:widowControl w:val="1"/>
        <w:spacing w:after="53" w:line="256" w:lineRule="auto"/>
        <w:ind w:right="759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after="53" w:line="256" w:lineRule="auto"/>
        <w:ind w:right="759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after="53" w:line="256" w:lineRule="auto"/>
        <w:ind w:right="759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Skr</w:t>
      </w:r>
      <w:r>
        <w:rPr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cona instrukcja wype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niania:</w:t>
      </w:r>
    </w:p>
    <w:p>
      <w:pPr>
        <w:pStyle w:val="Normal.0"/>
        <w:widowControl w:val="1"/>
        <w:numPr>
          <w:ilvl w:val="0"/>
          <w:numId w:val="2"/>
        </w:numPr>
        <w:bidi w:val="0"/>
        <w:spacing w:after="77" w:line="259" w:lineRule="auto"/>
        <w:ind w:right="113"/>
        <w:jc w:val="both"/>
        <w:rPr>
          <w:sz w:val="22"/>
          <w:szCs w:val="22"/>
          <w:rtl w:val="0"/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Nale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 wype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nia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WIELKIMI LITERAMI.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 </w:t>
      </w:r>
    </w:p>
    <w:p>
      <w:pPr>
        <w:pStyle w:val="Normal.0"/>
        <w:widowControl w:val="1"/>
        <w:numPr>
          <w:ilvl w:val="0"/>
          <w:numId w:val="3"/>
        </w:numPr>
        <w:bidi w:val="0"/>
        <w:spacing w:after="80" w:line="259" w:lineRule="auto"/>
        <w:ind w:right="113"/>
        <w:jc w:val="both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Pola wyboru nale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 zaznacza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ć  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V  lub  X  .    </w:t>
      </w:r>
    </w:p>
    <w:p>
      <w:pPr>
        <w:pStyle w:val="Normal.0"/>
        <w:widowControl w:val="1"/>
        <w:spacing w:after="80" w:line="259" w:lineRule="auto"/>
        <w:ind w:right="113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after="77" w:line="259" w:lineRule="auto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after="77" w:line="259" w:lineRule="auto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ORGAN, DO KT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REGO JEST SK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ADANY WNIOSEK O WYP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DODATKU W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GLOWEGO</w:t>
      </w:r>
      <w:r>
        <w:rPr>
          <w:outline w:val="0"/>
          <w:color w:val="000000"/>
          <w:sz w:val="22"/>
          <w:szCs w:val="22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1)</w:t>
      </w:r>
    </w:p>
    <w:p>
      <w:pPr>
        <w:pStyle w:val="Normal.0"/>
        <w:widowControl w:val="1"/>
        <w:spacing w:after="80" w:line="267" w:lineRule="auto"/>
        <w:jc w:val="center"/>
        <w:rPr>
          <w:b w:val="1"/>
          <w:bCs w:val="1"/>
          <w:sz w:val="28"/>
          <w:szCs w:val="28"/>
        </w:rPr>
      </w:pPr>
      <w:bookmarkStart w:name="_Hlk51927332" w:id="0"/>
      <w:r>
        <w:rPr>
          <w:b w:val="1"/>
          <w:bCs w:val="1"/>
          <w:sz w:val="28"/>
          <w:szCs w:val="28"/>
          <w:rtl w:val="0"/>
        </w:rPr>
        <w:t>W</w:t>
      </w:r>
      <w:bookmarkEnd w:id="0"/>
      <w:r>
        <w:rPr>
          <w:b w:val="1"/>
          <w:bCs w:val="1"/>
          <w:sz w:val="28"/>
          <w:szCs w:val="28"/>
          <w:rtl w:val="0"/>
        </w:rPr>
        <w:t>Ó</w:t>
      </w:r>
      <w:r>
        <w:rPr>
          <w:b w:val="1"/>
          <w:bCs w:val="1"/>
          <w:sz w:val="28"/>
          <w:szCs w:val="28"/>
          <w:rtl w:val="0"/>
        </w:rPr>
        <w:t>JT GMINY PILCHOWICE</w:t>
      </w:r>
    </w:p>
    <w:p>
      <w:pPr>
        <w:pStyle w:val="Normal.0"/>
        <w:widowControl w:val="1"/>
        <w:spacing w:after="80" w:line="267" w:lineRule="auto"/>
        <w:ind w:left="142" w:hanging="142"/>
        <w:jc w:val="both"/>
        <w:rPr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1)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Dodatek w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glowy wyp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aca w</w:t>
      </w:r>
      <w:r>
        <w:rPr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jt, burmistrz albo prezydent miasta w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ciwy ze wzgl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du na miejsce zamieszkania osoby fizycznej sk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adaj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cej wniosek o wyp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dodatku w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glowego. </w:t>
      </w:r>
    </w:p>
    <w:p>
      <w:pPr>
        <w:pStyle w:val="Normal.0"/>
        <w:widowControl w:val="1"/>
        <w:spacing w:after="80" w:line="267" w:lineRule="auto"/>
        <w:ind w:left="142" w:hanging="142"/>
        <w:jc w:val="both"/>
        <w:rPr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after="80" w:line="267" w:lineRule="auto"/>
        <w:ind w:left="142" w:hanging="142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CZ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ĘŚĆ 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 </w:t>
      </w:r>
    </w:p>
    <w:p>
      <w:pPr>
        <w:pStyle w:val="Normal.0"/>
        <w:widowControl w:val="1"/>
        <w:spacing w:after="80" w:line="267" w:lineRule="auto"/>
        <w:ind w:left="142" w:hanging="142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after="80" w:line="267" w:lineRule="auto"/>
        <w:ind w:left="142" w:hanging="142"/>
        <w:jc w:val="center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DANE DOTYCZ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CE WNIOSKODAWCY I JEGO GOSPODARSTWA DOMOWEGO</w:t>
      </w:r>
    </w:p>
    <w:p>
      <w:pPr>
        <w:pStyle w:val="Normal.0"/>
        <w:widowControl w:val="1"/>
        <w:numPr>
          <w:ilvl w:val="0"/>
          <w:numId w:val="5"/>
        </w:numPr>
        <w:bidi w:val="0"/>
        <w:spacing w:after="80" w:line="267" w:lineRule="auto"/>
        <w:ind w:right="113"/>
        <w:jc w:val="both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Dane osoby fizycznej sk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adaj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cej wniosek, zwanej dalej 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wnioskodawc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ą”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widowControl w:val="1"/>
        <w:spacing w:after="80" w:line="267" w:lineRule="auto"/>
        <w:jc w:val="both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DANE WNIOSKODAWCY</w:t>
      </w:r>
    </w:p>
    <w:p>
      <w:pPr>
        <w:pStyle w:val="Normal.0"/>
        <w:widowControl w:val="1"/>
        <w:numPr>
          <w:ilvl w:val="0"/>
          <w:numId w:val="7"/>
        </w:numPr>
        <w:bidi w:val="0"/>
        <w:spacing w:after="80" w:line="266" w:lineRule="auto"/>
        <w:ind w:right="113"/>
        <w:jc w:val="both"/>
        <w:rPr>
          <w:sz w:val="20"/>
          <w:szCs w:val="20"/>
          <w:rtl w:val="0"/>
        </w:rPr>
      </w:pPr>
      <w:bookmarkStart w:name="_Hlk51936125" w:id="1"/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Imi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(imiona)</w:t>
      </w:r>
      <w:bookmarkEnd w:id="1"/>
    </w:p>
    <w:p>
      <w:pPr>
        <w:pStyle w:val="Normal.0"/>
        <w:widowControl w:val="1"/>
        <w:spacing w:after="80" w:line="267" w:lineRule="auto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bookmarkStart w:name="_Hlk51925869" w:id="2"/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..</w:t>
      </w:r>
      <w:bookmarkEnd w:id="2"/>
    </w:p>
    <w:p>
      <w:pPr>
        <w:pStyle w:val="Normal.0"/>
        <w:widowControl w:val="1"/>
        <w:numPr>
          <w:ilvl w:val="0"/>
          <w:numId w:val="8"/>
        </w:numPr>
        <w:bidi w:val="0"/>
        <w:spacing w:after="80" w:line="267" w:lineRule="auto"/>
        <w:ind w:right="113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Nazwisko</w:t>
      </w:r>
    </w:p>
    <w:p>
      <w:pPr>
        <w:pStyle w:val="Normal.0"/>
        <w:widowControl w:val="1"/>
        <w:spacing w:after="80" w:line="267" w:lineRule="auto"/>
        <w:ind w:left="257" w:hanging="257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bookmarkStart w:name="_Hlk51942926" w:id="3"/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widowControl w:val="1"/>
        <w:numPr>
          <w:ilvl w:val="0"/>
          <w:numId w:val="8"/>
        </w:numPr>
        <w:bidi w:val="0"/>
        <w:spacing w:after="80" w:line="267" w:lineRule="auto"/>
        <w:ind w:right="113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Obywatelstwo</w:t>
      </w:r>
    </w:p>
    <w:p>
      <w:pPr>
        <w:pStyle w:val="Normal.0"/>
        <w:widowControl w:val="1"/>
        <w:spacing w:after="80" w:line="267" w:lineRule="auto"/>
        <w:ind w:left="257" w:hanging="257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..</w:t>
      </w:r>
      <w:bookmarkEnd w:id="3"/>
    </w:p>
    <w:p>
      <w:pPr>
        <w:pStyle w:val="Normal.0"/>
        <w:widowControl w:val="1"/>
        <w:numPr>
          <w:ilvl w:val="0"/>
          <w:numId w:val="8"/>
        </w:numPr>
        <w:bidi w:val="0"/>
        <w:spacing w:after="80" w:line="267" w:lineRule="auto"/>
        <w:ind w:right="113"/>
        <w:jc w:val="both"/>
        <w:rPr>
          <w:sz w:val="20"/>
          <w:szCs w:val="20"/>
          <w:rtl w:val="0"/>
          <w:lang w:val="it-IT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Numer PESEL</w:t>
        <w:tab/>
        <w:tab/>
        <w:tab/>
      </w:r>
    </w:p>
    <w:tbl>
      <w:tblPr>
        <w:tblW w:w="90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19"/>
        <w:gridCol w:w="820"/>
        <w:gridCol w:w="823"/>
        <w:gridCol w:w="823"/>
        <w:gridCol w:w="824"/>
        <w:gridCol w:w="823"/>
        <w:gridCol w:w="823"/>
        <w:gridCol w:w="823"/>
        <w:gridCol w:w="823"/>
        <w:gridCol w:w="823"/>
        <w:gridCol w:w="824"/>
      </w:tblGrid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numPr>
          <w:ilvl w:val="0"/>
          <w:numId w:val="9"/>
        </w:numPr>
        <w:spacing w:after="80" w:line="240" w:lineRule="auto"/>
        <w:jc w:val="both"/>
      </w:pPr>
    </w:p>
    <w:p>
      <w:pPr>
        <w:pStyle w:val="Normal.0"/>
        <w:widowControl w:val="1"/>
        <w:spacing w:after="80" w:line="267" w:lineRule="auto"/>
        <w:ind w:left="284" w:firstLine="0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after="80" w:line="267" w:lineRule="auto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05. Seria i numer dokumentu stwierdzaj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cego to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samo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ść</w:t>
      </w: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2)</w:t>
      </w:r>
    </w:p>
    <w:p>
      <w:pPr>
        <w:pStyle w:val="Normal.0"/>
        <w:widowControl w:val="1"/>
        <w:spacing w:after="80" w:line="267" w:lineRule="auto"/>
        <w:ind w:left="257" w:hanging="257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widowControl w:val="1"/>
        <w:spacing w:after="80" w:line="267" w:lineRule="auto"/>
        <w:ind w:right="113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2)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Nale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y wype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ni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przypadku, gdy osoba nie posiada numeru PESEL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widowControl w:val="1"/>
        <w:spacing w:after="80" w:line="267" w:lineRule="auto"/>
        <w:jc w:val="both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after="80" w:line="267" w:lineRule="auto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after="80" w:line="267" w:lineRule="auto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after="80" w:line="267" w:lineRule="auto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ADRES MIEJSCA ZAMIESZKANIA</w:t>
      </w:r>
    </w:p>
    <w:p>
      <w:pPr>
        <w:pStyle w:val="Normal.0"/>
        <w:widowControl w:val="1"/>
        <w:numPr>
          <w:ilvl w:val="0"/>
          <w:numId w:val="11"/>
        </w:numPr>
        <w:bidi w:val="0"/>
        <w:spacing w:after="80" w:line="267" w:lineRule="auto"/>
        <w:ind w:right="113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Gmina / dzielnica</w:t>
      </w:r>
    </w:p>
    <w:p>
      <w:pPr>
        <w:pStyle w:val="Normal.0"/>
        <w:widowControl w:val="1"/>
        <w:spacing w:after="80" w:line="267" w:lineRule="auto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Kod pocztowy</w:t>
        <w:tab/>
      </w:r>
    </w:p>
    <w:tbl>
      <w:tblPr>
        <w:tblW w:w="143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2"/>
        <w:gridCol w:w="222"/>
        <w:gridCol w:w="283"/>
        <w:gridCol w:w="221"/>
        <w:gridCol w:w="252"/>
        <w:gridCol w:w="237"/>
      </w:tblGrid>
      <w:tr>
        <w:tblPrEx>
          <w:shd w:val="clear" w:color="auto" w:fill="cdd4e9"/>
        </w:tblPrEx>
        <w:trPr>
          <w:trHeight w:val="232" w:hRule="atLeast"/>
        </w:trPr>
        <w:tc>
          <w:tcPr>
            <w:tcW w:type="dxa" w:w="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160" w:line="259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  <w:tc>
          <w:tcPr>
            <w:tcW w:type="dxa" w:w="2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line="240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line="266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numPr>
          <w:ilvl w:val="0"/>
          <w:numId w:val="12"/>
        </w:numPr>
        <w:bidi w:val="0"/>
        <w:spacing w:after="80" w:line="267" w:lineRule="auto"/>
        <w:ind w:right="113"/>
        <w:jc w:val="both"/>
        <w:rPr>
          <w:sz w:val="20"/>
          <w:szCs w:val="20"/>
          <w:rtl w:val="0"/>
        </w:rPr>
      </w:pPr>
      <w:bookmarkStart w:name="_Hlk51943243" w:id="4"/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Miejscowo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ść</w:t>
      </w:r>
    </w:p>
    <w:p>
      <w:pPr>
        <w:pStyle w:val="Normal.0"/>
        <w:widowControl w:val="1"/>
        <w:spacing w:after="80" w:line="267" w:lineRule="auto"/>
        <w:ind w:left="257" w:hanging="257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..</w:t>
      </w:r>
      <w:bookmarkEnd w:id="4"/>
    </w:p>
    <w:p>
      <w:pPr>
        <w:pStyle w:val="Normal.0"/>
        <w:widowControl w:val="1"/>
        <w:numPr>
          <w:ilvl w:val="0"/>
          <w:numId w:val="11"/>
        </w:numPr>
        <w:bidi w:val="0"/>
        <w:spacing w:after="80" w:line="267" w:lineRule="auto"/>
        <w:ind w:right="113"/>
        <w:jc w:val="both"/>
        <w:rPr>
          <w:sz w:val="20"/>
          <w:szCs w:val="20"/>
          <w:rtl w:val="0"/>
          <w:lang w:val="it-IT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Ulica </w:t>
      </w:r>
    </w:p>
    <w:p>
      <w:pPr>
        <w:pStyle w:val="Normal.0"/>
        <w:widowControl w:val="1"/>
        <w:spacing w:after="80" w:line="267" w:lineRule="auto"/>
        <w:ind w:left="247" w:hanging="247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bookmarkStart w:name="_Hlk51943138" w:id="5"/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..</w:t>
      </w:r>
      <w:bookmarkEnd w:id="5"/>
    </w:p>
    <w:p>
      <w:pPr>
        <w:pStyle w:val="Normal.0"/>
        <w:widowControl w:val="1"/>
        <w:numPr>
          <w:ilvl w:val="0"/>
          <w:numId w:val="11"/>
        </w:numPr>
        <w:bidi w:val="0"/>
        <w:spacing w:after="80" w:line="267" w:lineRule="auto"/>
        <w:ind w:right="0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Nr domu </w:t>
        <w:tab/>
        <w:tab/>
        <w:t xml:space="preserve">05. Nr mieszkania </w:t>
        <w:tab/>
        <w:t xml:space="preserve"> 06. Nr telefonu</w:t>
      </w: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3)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             07. Adres poczty elektronicznej</w:t>
      </w: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3)</w:t>
      </w:r>
    </w:p>
    <w:p>
      <w:pPr>
        <w:pStyle w:val="Normal.0"/>
        <w:widowControl w:val="1"/>
        <w:spacing w:after="80" w:line="267" w:lineRule="auto"/>
        <w:ind w:left="247" w:hanging="247"/>
        <w:jc w:val="both"/>
        <w:rPr>
          <w:outline w:val="0"/>
          <w:color w:val="000000"/>
          <w:spacing w:val="-1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pacing w:val="-1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……………………………………………………………………………………………………………</w:t>
      </w:r>
    </w:p>
    <w:p>
      <w:pPr>
        <w:pStyle w:val="Normal.0"/>
        <w:widowControl w:val="1"/>
        <w:spacing w:after="120" w:line="266" w:lineRule="auto"/>
        <w:ind w:left="170" w:hanging="170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3)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ab/>
        <w:t>Dane nieobowi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zkowe. W </w:t>
      </w:r>
      <w:r>
        <w:rPr>
          <w:sz w:val="18"/>
          <w:szCs w:val="18"/>
          <w:rtl w:val="0"/>
        </w:rPr>
        <w:t>przypadku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podania adresu e-mail zostanie na niego przes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ana informacja o wyp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acie dodatku w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glowego.</w:t>
      </w:r>
    </w:p>
    <w:p>
      <w:pPr>
        <w:pStyle w:val="Normal.0"/>
        <w:widowControl w:val="1"/>
        <w:spacing w:after="120" w:line="266" w:lineRule="auto"/>
        <w:ind w:left="284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after="80" w:line="267" w:lineRule="auto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:vertAlign w:val="superscript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NUMER RACHUNKU P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ATNICZEGO, NA KT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RY ZOSTANIE PRZEKAZANA KWOTA DODATKU W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GLOWEGO</w:t>
      </w:r>
      <w:r>
        <w:rPr>
          <w:outline w:val="0"/>
          <w:color w:val="000000"/>
          <w:sz w:val="22"/>
          <w:szCs w:val="22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4)</w:t>
      </w:r>
    </w:p>
    <w:p>
      <w:pPr>
        <w:pStyle w:val="Normal.0"/>
        <w:widowControl w:val="1"/>
        <w:numPr>
          <w:ilvl w:val="0"/>
          <w:numId w:val="14"/>
        </w:numPr>
        <w:bidi w:val="0"/>
        <w:spacing w:after="80" w:line="267" w:lineRule="auto"/>
        <w:ind w:right="113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Numer rachunku</w:t>
      </w:r>
    </w:p>
    <w:tbl>
      <w:tblPr>
        <w:tblW w:w="90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22"/>
        <w:gridCol w:w="323"/>
        <w:gridCol w:w="323"/>
        <w:gridCol w:w="323"/>
        <w:gridCol w:w="323"/>
        <w:gridCol w:w="323"/>
        <w:gridCol w:w="322"/>
        <w:gridCol w:w="323"/>
        <w:gridCol w:w="323"/>
        <w:gridCol w:w="323"/>
        <w:gridCol w:w="323"/>
        <w:gridCol w:w="323"/>
        <w:gridCol w:w="323"/>
        <w:gridCol w:w="322"/>
        <w:gridCol w:w="323"/>
        <w:gridCol w:w="323"/>
        <w:gridCol w:w="323"/>
        <w:gridCol w:w="323"/>
        <w:gridCol w:w="323"/>
        <w:gridCol w:w="322"/>
        <w:gridCol w:w="323"/>
        <w:gridCol w:w="323"/>
        <w:gridCol w:w="323"/>
        <w:gridCol w:w="323"/>
        <w:gridCol w:w="323"/>
        <w:gridCol w:w="323"/>
        <w:gridCol w:w="322"/>
        <w:gridCol w:w="332"/>
      </w:tblGrid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numPr>
          <w:ilvl w:val="0"/>
          <w:numId w:val="15"/>
        </w:numPr>
        <w:spacing w:after="80" w:line="240" w:lineRule="auto"/>
        <w:jc w:val="both"/>
      </w:pPr>
    </w:p>
    <w:p>
      <w:pPr>
        <w:pStyle w:val="Normal.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widowControl w:val="1"/>
        <w:numPr>
          <w:ilvl w:val="0"/>
          <w:numId w:val="16"/>
        </w:numPr>
        <w:bidi w:val="0"/>
        <w:spacing w:after="80" w:line="267" w:lineRule="auto"/>
        <w:ind w:right="113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nazwisko w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ciciela rachunku</w:t>
      </w:r>
    </w:p>
    <w:p>
      <w:pPr>
        <w:pStyle w:val="Normal.0"/>
        <w:widowControl w:val="1"/>
        <w:spacing w:after="80" w:line="267" w:lineRule="auto"/>
        <w:ind w:left="257" w:hanging="257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widowControl w:val="1"/>
        <w:spacing w:after="120" w:line="266" w:lineRule="auto"/>
        <w:ind w:right="113"/>
        <w:jc w:val="both"/>
        <w:rPr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4)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Nale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y wype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ni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przypadku ch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 otrzymania dodatku w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glowego w formie przelewu na rachunek p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atniczy. Przez rachunek p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atniczy rozumie si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tak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e rachunek bankowy lub rachunek prowadzony przez sp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ół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dzielcz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kas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oszcz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dno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ciowo-kredytow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widowControl w:val="1"/>
        <w:spacing w:after="120" w:line="266" w:lineRule="auto"/>
        <w:ind w:left="284" w:firstLine="0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numPr>
          <w:ilvl w:val="0"/>
          <w:numId w:val="17"/>
        </w:numPr>
        <w:bidi w:val="0"/>
        <w:spacing w:after="80" w:line="267" w:lineRule="auto"/>
        <w:ind w:right="113"/>
        <w:jc w:val="both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Dane cz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onk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gospodarstwa domowego wnioskodawcy. Gospodarstwo domowe wnioskodawcy jest:</w:t>
      </w:r>
    </w:p>
    <w:p>
      <w:pPr>
        <w:pStyle w:val="Normal.0"/>
        <w:widowControl w:val="1"/>
        <w:tabs>
          <w:tab w:val="left" w:pos="284"/>
        </w:tabs>
        <w:spacing w:after="80" w:line="267" w:lineRule="auto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tabs>
          <w:tab w:val="left" w:pos="284"/>
        </w:tabs>
        <w:spacing w:after="80" w:line="267" w:lineRule="auto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1419224</wp:posOffset>
                </wp:positionH>
                <wp:positionV relativeFrom="line">
                  <wp:posOffset>10795</wp:posOffset>
                </wp:positionV>
                <wp:extent cx="201930" cy="218440"/>
                <wp:effectExtent l="0" t="0" r="0" b="0"/>
                <wp:wrapNone/>
                <wp:docPr id="1073741825" name="officeArt object" descr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11.8pt;margin-top:0.9pt;width:15.9pt;height:17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round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-635</wp:posOffset>
                </wp:positionV>
                <wp:extent cx="202565" cy="219075"/>
                <wp:effectExtent l="0" t="0" r="0" b="0"/>
                <wp:wrapNone/>
                <wp:docPr id="1073741826" name="officeArt object" descr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219075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0.0pt;margin-top:-0.1pt;width:15.9pt;height:17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round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 </w:t>
        <w:tab/>
        <w:t xml:space="preserve">   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jednoosobowe </w:t>
      </w:r>
      <w:r>
        <w:tab/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wieloosobowe (liczba os</w:t>
      </w:r>
      <w:r>
        <w:rPr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b, z uwzgl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dnieniem wnioskodawcy: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.)</w:t>
      </w:r>
    </w:p>
    <w:p>
      <w:pPr>
        <w:pStyle w:val="Normal.0"/>
        <w:widowControl w:val="1"/>
        <w:tabs>
          <w:tab w:val="left" w:pos="284"/>
        </w:tabs>
        <w:spacing w:after="80" w:line="267" w:lineRule="auto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tabs>
          <w:tab w:val="left" w:pos="284"/>
        </w:tabs>
        <w:spacing w:after="80" w:line="267" w:lineRule="auto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Definicja gospodarstwa domowego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: zgodnie z art. 2 ust. 2 ustawy z dnia 5 sierpnia 2022 r. o dodatku w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glowym </w:t>
      </w:r>
      <w:r>
        <w:rPr>
          <w:outline w:val="0"/>
          <w:color w:val="000000"/>
          <w:spacing w:val="-1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gospodarstwo domowe tworzy osoba fizyczna sk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adaj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ca wniosek o przyznanie dodatku w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glowego samotnie zamieszkuj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ca i gospodaruj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ca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(gospodarstwo domowe jednoosobowe)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albo osoba fizyczna sk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adaj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ca wniosek o przyznanie dodatku w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glowego oraz osoby z ni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spokrewnione lub niespokrewnione pozostaj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ce w faktycznym zwi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zku, wsp</w:t>
      </w:r>
      <w:r>
        <w:rPr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lnie z ni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zamieszkuj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ce i gospodaruj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ce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(gospodarstwo domowe wieloosobowe)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widowControl w:val="1"/>
        <w:tabs>
          <w:tab w:val="left" w:pos="284"/>
        </w:tabs>
        <w:spacing w:line="266" w:lineRule="auto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tabs>
          <w:tab w:val="left" w:pos="284"/>
        </w:tabs>
        <w:spacing w:line="267" w:lineRule="auto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column"/>
      </w:r>
    </w:p>
    <w:p>
      <w:pPr>
        <w:pStyle w:val="Normal.0"/>
        <w:widowControl w:val="1"/>
        <w:tabs>
          <w:tab w:val="left" w:pos="284"/>
        </w:tabs>
        <w:spacing w:line="267" w:lineRule="auto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sk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 gospodarstwa domowego wnioskodawcy wchodz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2"/>
          <w:szCs w:val="22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5)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widowControl w:val="1"/>
        <w:spacing w:after="120" w:line="266" w:lineRule="auto"/>
        <w:ind w:left="170" w:hanging="170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5)</w:t>
      </w:r>
      <w:r>
        <w:rPr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sz w:val="18"/>
          <w:szCs w:val="18"/>
          <w:rtl w:val="0"/>
        </w:rPr>
        <w:t xml:space="preserve">W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przypadku</w:t>
      </w:r>
      <w:r>
        <w:rPr>
          <w:sz w:val="18"/>
          <w:szCs w:val="18"/>
          <w:rtl w:val="0"/>
        </w:rPr>
        <w:t xml:space="preserve"> gdy o</w:t>
      </w:r>
      <w:r>
        <w:rPr>
          <w:sz w:val="18"/>
          <w:szCs w:val="18"/>
          <w:rtl w:val="0"/>
        </w:rPr>
        <w:t>ś</w:t>
      </w:r>
      <w:r>
        <w:rPr>
          <w:sz w:val="18"/>
          <w:szCs w:val="18"/>
          <w:rtl w:val="0"/>
        </w:rPr>
        <w:t>wiadczenie dotyczy liczby cz</w:t>
      </w:r>
      <w:r>
        <w:rPr>
          <w:sz w:val="18"/>
          <w:szCs w:val="18"/>
          <w:rtl w:val="0"/>
        </w:rPr>
        <w:t>ł</w:t>
      </w:r>
      <w:r>
        <w:rPr>
          <w:sz w:val="18"/>
          <w:szCs w:val="18"/>
          <w:rtl w:val="0"/>
        </w:rPr>
        <w:t>onk</w:t>
      </w:r>
      <w:r>
        <w:rPr>
          <w:sz w:val="18"/>
          <w:szCs w:val="18"/>
          <w:rtl w:val="0"/>
          <w:lang w:val="es-ES_tradnl"/>
        </w:rPr>
        <w:t>ó</w:t>
      </w:r>
      <w:r>
        <w:rPr>
          <w:sz w:val="18"/>
          <w:szCs w:val="18"/>
          <w:rtl w:val="0"/>
        </w:rPr>
        <w:t>w gospodarstwa domowego wi</w:t>
      </w:r>
      <w:r>
        <w:rPr>
          <w:sz w:val="18"/>
          <w:szCs w:val="18"/>
          <w:rtl w:val="0"/>
        </w:rPr>
        <w:t>ę</w:t>
      </w:r>
      <w:r>
        <w:rPr>
          <w:sz w:val="18"/>
          <w:szCs w:val="18"/>
          <w:rtl w:val="0"/>
        </w:rPr>
        <w:t>kszej ni</w:t>
      </w:r>
      <w:r>
        <w:rPr>
          <w:sz w:val="18"/>
          <w:szCs w:val="18"/>
          <w:rtl w:val="0"/>
        </w:rPr>
        <w:t xml:space="preserve">ż </w:t>
      </w:r>
      <w:r>
        <w:rPr>
          <w:sz w:val="18"/>
          <w:szCs w:val="18"/>
          <w:rtl w:val="0"/>
        </w:rPr>
        <w:t>6 os</w:t>
      </w:r>
      <w:r>
        <w:rPr>
          <w:sz w:val="18"/>
          <w:szCs w:val="18"/>
          <w:rtl w:val="0"/>
          <w:lang w:val="es-ES_tradnl"/>
        </w:rPr>
        <w:t>ó</w:t>
      </w:r>
      <w:r>
        <w:rPr>
          <w:sz w:val="18"/>
          <w:szCs w:val="18"/>
          <w:rtl w:val="0"/>
        </w:rPr>
        <w:t>b, nale</w:t>
      </w:r>
      <w:r>
        <w:rPr>
          <w:sz w:val="18"/>
          <w:szCs w:val="18"/>
          <w:rtl w:val="0"/>
        </w:rPr>
        <w:t>ż</w:t>
      </w:r>
      <w:r>
        <w:rPr>
          <w:sz w:val="18"/>
          <w:szCs w:val="18"/>
          <w:rtl w:val="0"/>
        </w:rPr>
        <w:t>y doda</w:t>
      </w:r>
      <w:r>
        <w:rPr>
          <w:sz w:val="18"/>
          <w:szCs w:val="18"/>
          <w:rtl w:val="0"/>
        </w:rPr>
        <w:t xml:space="preserve">ć </w:t>
      </w:r>
      <w:r>
        <w:rPr>
          <w:sz w:val="18"/>
          <w:szCs w:val="18"/>
          <w:rtl w:val="0"/>
        </w:rPr>
        <w:t>formularz obejmuj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</w:rPr>
        <w:t>cy dane kolejnych cz</w:t>
      </w:r>
      <w:r>
        <w:rPr>
          <w:sz w:val="18"/>
          <w:szCs w:val="18"/>
          <w:rtl w:val="0"/>
        </w:rPr>
        <w:t>ł</w:t>
      </w:r>
      <w:r>
        <w:rPr>
          <w:sz w:val="18"/>
          <w:szCs w:val="18"/>
          <w:rtl w:val="0"/>
        </w:rPr>
        <w:t>onk</w:t>
      </w:r>
      <w:r>
        <w:rPr>
          <w:sz w:val="18"/>
          <w:szCs w:val="18"/>
          <w:rtl w:val="0"/>
          <w:lang w:val="es-ES_tradnl"/>
        </w:rPr>
        <w:t>ó</w:t>
      </w:r>
      <w:r>
        <w:rPr>
          <w:sz w:val="18"/>
          <w:szCs w:val="18"/>
          <w:rtl w:val="0"/>
        </w:rPr>
        <w:t>w gospodarstwa domowego wnioskodawcy.</w:t>
      </w:r>
    </w:p>
    <w:p>
      <w:pPr>
        <w:pStyle w:val="Normal.0"/>
        <w:widowControl w:val="1"/>
        <w:tabs>
          <w:tab w:val="left" w:pos="284"/>
        </w:tabs>
        <w:spacing w:line="267" w:lineRule="auto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tabs>
          <w:tab w:val="left" w:pos="284"/>
        </w:tabs>
        <w:spacing w:line="267" w:lineRule="auto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DANE OSOBY WCHODZ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CEJ W SK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 GOSPODARSTWA DOMOWEGO</w:t>
      </w:r>
    </w:p>
    <w:p>
      <w:pPr>
        <w:pStyle w:val="Normal.0"/>
        <w:widowControl w:val="1"/>
        <w:numPr>
          <w:ilvl w:val="0"/>
          <w:numId w:val="19"/>
        </w:numPr>
        <w:bidi w:val="0"/>
        <w:spacing w:line="267" w:lineRule="auto"/>
        <w:ind w:right="113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Imi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(imiona)</w:t>
      </w:r>
    </w:p>
    <w:p>
      <w:pPr>
        <w:pStyle w:val="Normal.0"/>
        <w:widowControl w:val="1"/>
        <w:spacing w:line="267" w:lineRule="auto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widowControl w:val="1"/>
        <w:numPr>
          <w:ilvl w:val="0"/>
          <w:numId w:val="20"/>
        </w:numPr>
        <w:bidi w:val="0"/>
        <w:spacing w:line="267" w:lineRule="auto"/>
        <w:ind w:right="113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Nazwisko</w:t>
      </w:r>
    </w:p>
    <w:p>
      <w:pPr>
        <w:pStyle w:val="Normal.0"/>
        <w:widowControl w:val="1"/>
        <w:spacing w:line="267" w:lineRule="auto"/>
        <w:ind w:left="257" w:hanging="257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widowControl w:val="1"/>
        <w:numPr>
          <w:ilvl w:val="0"/>
          <w:numId w:val="21"/>
        </w:numPr>
        <w:bidi w:val="0"/>
        <w:spacing w:line="267" w:lineRule="auto"/>
        <w:ind w:right="113"/>
        <w:jc w:val="both"/>
        <w:rPr>
          <w:sz w:val="20"/>
          <w:szCs w:val="20"/>
          <w:rtl w:val="0"/>
          <w:lang w:val="it-IT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Numer PESEL</w:t>
        <w:tab/>
        <w:tab/>
        <w:tab/>
      </w:r>
    </w:p>
    <w:tbl>
      <w:tblPr>
        <w:tblW w:w="90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19"/>
        <w:gridCol w:w="820"/>
        <w:gridCol w:w="823"/>
        <w:gridCol w:w="823"/>
        <w:gridCol w:w="824"/>
        <w:gridCol w:w="823"/>
        <w:gridCol w:w="823"/>
        <w:gridCol w:w="823"/>
        <w:gridCol w:w="823"/>
        <w:gridCol w:w="823"/>
        <w:gridCol w:w="824"/>
      </w:tblGrid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numPr>
          <w:ilvl w:val="0"/>
          <w:numId w:val="22"/>
        </w:numPr>
        <w:spacing w:line="240" w:lineRule="auto"/>
        <w:jc w:val="both"/>
      </w:pPr>
    </w:p>
    <w:p>
      <w:pPr>
        <w:pStyle w:val="Normal.0"/>
        <w:widowControl w:val="1"/>
        <w:spacing w:line="267" w:lineRule="auto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line="267" w:lineRule="auto"/>
        <w:jc w:val="both"/>
        <w:rPr>
          <w:outline w:val="0"/>
          <w:color w:val="000000"/>
          <w:sz w:val="20"/>
          <w:szCs w:val="20"/>
          <w:u w:color="000000"/>
          <w:vertAlign w:val="superscript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04. Seria i numer dokumentu stwierdzaj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cego to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samo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ść</w:t>
      </w: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6)</w:t>
      </w:r>
    </w:p>
    <w:p>
      <w:pPr>
        <w:pStyle w:val="Normal.0"/>
        <w:widowControl w:val="1"/>
        <w:spacing w:line="267" w:lineRule="auto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widowControl w:val="1"/>
        <w:spacing w:before="120" w:line="267" w:lineRule="auto"/>
        <w:ind w:right="113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6)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Nale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y wype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ni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przypadku, gdy osoba nie posiada numeru PESEL.</w:t>
      </w:r>
    </w:p>
    <w:p>
      <w:pPr>
        <w:pStyle w:val="Normal.0"/>
        <w:widowControl w:val="1"/>
        <w:tabs>
          <w:tab w:val="left" w:pos="284"/>
        </w:tabs>
        <w:spacing w:line="288" w:lineRule="auto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bookmarkStart w:name="_Hlk51929668" w:id="6"/>
    </w:p>
    <w:p>
      <w:pPr>
        <w:pStyle w:val="Normal.0"/>
        <w:widowControl w:val="1"/>
        <w:tabs>
          <w:tab w:val="left" w:pos="284"/>
        </w:tabs>
        <w:spacing w:line="288" w:lineRule="auto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DANE OSOBY WCHODZ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CEJ W SK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 GOSPODARSTWA DOMOWEGO</w:t>
      </w:r>
    </w:p>
    <w:p>
      <w:pPr>
        <w:pStyle w:val="Normal.0"/>
        <w:widowControl w:val="1"/>
        <w:numPr>
          <w:ilvl w:val="0"/>
          <w:numId w:val="24"/>
        </w:numPr>
        <w:bidi w:val="0"/>
        <w:spacing w:after="80" w:line="288" w:lineRule="auto"/>
        <w:ind w:right="113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Imi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(imiona)</w:t>
      </w:r>
    </w:p>
    <w:p>
      <w:pPr>
        <w:pStyle w:val="Normal.0"/>
        <w:widowControl w:val="1"/>
        <w:spacing w:line="288" w:lineRule="auto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……………………………………………………………………………………………………………………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widowControl w:val="1"/>
        <w:numPr>
          <w:ilvl w:val="0"/>
          <w:numId w:val="25"/>
        </w:numPr>
        <w:bidi w:val="0"/>
        <w:spacing w:after="80" w:line="288" w:lineRule="auto"/>
        <w:ind w:right="113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Nazwisko</w:t>
      </w:r>
    </w:p>
    <w:p>
      <w:pPr>
        <w:pStyle w:val="Normal.0"/>
        <w:widowControl w:val="1"/>
        <w:spacing w:line="288" w:lineRule="auto"/>
        <w:ind w:left="257" w:hanging="257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……………………………………………………………………………………………………………………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widowControl w:val="1"/>
        <w:numPr>
          <w:ilvl w:val="0"/>
          <w:numId w:val="26"/>
        </w:numPr>
        <w:bidi w:val="0"/>
        <w:spacing w:after="80" w:line="288" w:lineRule="auto"/>
        <w:ind w:right="113"/>
        <w:jc w:val="both"/>
        <w:rPr>
          <w:sz w:val="20"/>
          <w:szCs w:val="20"/>
          <w:rtl w:val="0"/>
          <w:lang w:val="it-IT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Numer PESEL</w:t>
        <w:tab/>
        <w:tab/>
        <w:tab/>
      </w:r>
    </w:p>
    <w:tbl>
      <w:tblPr>
        <w:tblW w:w="90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19"/>
        <w:gridCol w:w="820"/>
        <w:gridCol w:w="823"/>
        <w:gridCol w:w="823"/>
        <w:gridCol w:w="824"/>
        <w:gridCol w:w="823"/>
        <w:gridCol w:w="823"/>
        <w:gridCol w:w="823"/>
        <w:gridCol w:w="823"/>
        <w:gridCol w:w="823"/>
        <w:gridCol w:w="824"/>
      </w:tblGrid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numPr>
          <w:ilvl w:val="0"/>
          <w:numId w:val="27"/>
        </w:numPr>
        <w:spacing w:after="80" w:line="240" w:lineRule="auto"/>
        <w:jc w:val="both"/>
      </w:pPr>
    </w:p>
    <w:p>
      <w:pPr>
        <w:pStyle w:val="Normal.0"/>
        <w:widowControl w:val="1"/>
        <w:spacing w:line="288" w:lineRule="auto"/>
        <w:ind w:left="284" w:firstLine="0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line="288" w:lineRule="auto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04. Seria i numer dokumentu stwierdzaj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cego to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samo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ść</w:t>
      </w: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6)</w:t>
      </w:r>
    </w:p>
    <w:p>
      <w:pPr>
        <w:pStyle w:val="Normal.0"/>
        <w:widowControl w:val="1"/>
        <w:spacing w:line="288" w:lineRule="auto"/>
        <w:ind w:left="247" w:hanging="247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widowControl w:val="1"/>
        <w:spacing w:after="80" w:line="267" w:lineRule="auto"/>
        <w:ind w:right="113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6)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Nale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y wype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ni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przypadku, gdy osoba nie posiada numeru PESEL.</w:t>
      </w:r>
    </w:p>
    <w:p>
      <w:pPr>
        <w:pStyle w:val="Normal.0"/>
        <w:widowControl w:val="1"/>
        <w:spacing w:after="80" w:line="288" w:lineRule="auto"/>
        <w:ind w:right="113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bookmarkEnd w:id="6"/>
    </w:p>
    <w:p>
      <w:pPr>
        <w:pStyle w:val="Normal.0"/>
        <w:widowControl w:val="1"/>
        <w:tabs>
          <w:tab w:val="left" w:pos="284"/>
        </w:tabs>
        <w:spacing w:line="288" w:lineRule="auto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DANE OSOBY WCHODZ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CEJ W SK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 GOSPODARSTWA DOMOWEGO</w:t>
      </w:r>
    </w:p>
    <w:p>
      <w:pPr>
        <w:pStyle w:val="Normal.0"/>
        <w:widowControl w:val="1"/>
        <w:numPr>
          <w:ilvl w:val="0"/>
          <w:numId w:val="29"/>
        </w:numPr>
        <w:bidi w:val="0"/>
        <w:spacing w:after="80" w:line="288" w:lineRule="auto"/>
        <w:ind w:right="113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Imi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(imiona)</w:t>
      </w:r>
    </w:p>
    <w:p>
      <w:pPr>
        <w:pStyle w:val="Normal.0"/>
        <w:widowControl w:val="1"/>
        <w:spacing w:line="288" w:lineRule="auto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……………………………………………………………………………………………………………………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widowControl w:val="1"/>
        <w:numPr>
          <w:ilvl w:val="0"/>
          <w:numId w:val="30"/>
        </w:numPr>
        <w:bidi w:val="0"/>
        <w:spacing w:after="80" w:line="288" w:lineRule="auto"/>
        <w:ind w:right="113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Nazwisko</w:t>
      </w:r>
    </w:p>
    <w:p>
      <w:pPr>
        <w:pStyle w:val="Normal.0"/>
        <w:widowControl w:val="1"/>
        <w:spacing w:line="288" w:lineRule="auto"/>
        <w:ind w:left="257" w:hanging="257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……………………………………………………………………………………………………………………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widowControl w:val="1"/>
        <w:numPr>
          <w:ilvl w:val="0"/>
          <w:numId w:val="31"/>
        </w:numPr>
        <w:bidi w:val="0"/>
        <w:spacing w:after="80" w:line="288" w:lineRule="auto"/>
        <w:ind w:right="113"/>
        <w:jc w:val="both"/>
        <w:rPr>
          <w:sz w:val="20"/>
          <w:szCs w:val="20"/>
          <w:rtl w:val="0"/>
          <w:lang w:val="it-IT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Numer PESEL</w:t>
        <w:tab/>
        <w:tab/>
        <w:tab/>
      </w:r>
    </w:p>
    <w:tbl>
      <w:tblPr>
        <w:tblW w:w="90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19"/>
        <w:gridCol w:w="820"/>
        <w:gridCol w:w="823"/>
        <w:gridCol w:w="823"/>
        <w:gridCol w:w="824"/>
        <w:gridCol w:w="823"/>
        <w:gridCol w:w="823"/>
        <w:gridCol w:w="823"/>
        <w:gridCol w:w="823"/>
        <w:gridCol w:w="823"/>
        <w:gridCol w:w="824"/>
      </w:tblGrid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numPr>
          <w:ilvl w:val="0"/>
          <w:numId w:val="32"/>
        </w:numPr>
        <w:spacing w:after="80" w:line="240" w:lineRule="auto"/>
        <w:jc w:val="both"/>
      </w:pPr>
    </w:p>
    <w:p>
      <w:pPr>
        <w:pStyle w:val="Normal.0"/>
        <w:widowControl w:val="1"/>
        <w:spacing w:line="288" w:lineRule="auto"/>
        <w:ind w:left="284" w:firstLine="0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line="288" w:lineRule="auto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04. Seria i numer dokumentu stwierdzaj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cego to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samo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ść</w:t>
      </w: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6)</w:t>
      </w:r>
    </w:p>
    <w:p>
      <w:pPr>
        <w:pStyle w:val="Normal.0"/>
        <w:widowControl w:val="1"/>
        <w:spacing w:line="288" w:lineRule="auto"/>
        <w:ind w:left="247" w:hanging="247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widowControl w:val="1"/>
        <w:spacing w:after="80" w:line="267" w:lineRule="auto"/>
        <w:ind w:right="113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6)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Nale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y wype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ni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przypadku, gdy osoba nie posiada numeru PESEL.</w:t>
      </w:r>
    </w:p>
    <w:p>
      <w:pPr>
        <w:pStyle w:val="Normal.0"/>
        <w:widowControl w:val="1"/>
        <w:tabs>
          <w:tab w:val="left" w:pos="284"/>
        </w:tabs>
        <w:spacing w:line="288" w:lineRule="auto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tabs>
          <w:tab w:val="left" w:pos="284"/>
        </w:tabs>
        <w:spacing w:line="288" w:lineRule="auto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DANE OSOBY WCHODZ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CEJ W SK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 GOSPODARSTWA DOMOWEGO</w:t>
      </w:r>
    </w:p>
    <w:p>
      <w:pPr>
        <w:pStyle w:val="Normal.0"/>
        <w:widowControl w:val="1"/>
        <w:numPr>
          <w:ilvl w:val="0"/>
          <w:numId w:val="34"/>
        </w:numPr>
        <w:bidi w:val="0"/>
        <w:spacing w:after="80" w:line="288" w:lineRule="auto"/>
        <w:ind w:right="113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Imi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(imiona)</w:t>
      </w:r>
    </w:p>
    <w:p>
      <w:pPr>
        <w:pStyle w:val="Normal.0"/>
        <w:widowControl w:val="1"/>
        <w:spacing w:line="288" w:lineRule="auto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……………………………………………………………………………………………………………………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widowControl w:val="1"/>
        <w:numPr>
          <w:ilvl w:val="0"/>
          <w:numId w:val="35"/>
        </w:numPr>
        <w:bidi w:val="0"/>
        <w:spacing w:after="80" w:line="288" w:lineRule="auto"/>
        <w:ind w:right="113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Nazwisko</w:t>
      </w:r>
    </w:p>
    <w:p>
      <w:pPr>
        <w:pStyle w:val="Normal.0"/>
        <w:widowControl w:val="1"/>
        <w:spacing w:line="288" w:lineRule="auto"/>
        <w:ind w:left="257" w:hanging="257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……………………………………………………………………………………………………………………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widowControl w:val="1"/>
        <w:numPr>
          <w:ilvl w:val="0"/>
          <w:numId w:val="36"/>
        </w:numPr>
        <w:bidi w:val="0"/>
        <w:spacing w:after="80" w:line="288" w:lineRule="auto"/>
        <w:ind w:right="113"/>
        <w:jc w:val="both"/>
        <w:rPr>
          <w:sz w:val="20"/>
          <w:szCs w:val="20"/>
          <w:rtl w:val="0"/>
          <w:lang w:val="it-IT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Numer PESEL</w:t>
        <w:tab/>
        <w:tab/>
        <w:tab/>
      </w:r>
    </w:p>
    <w:tbl>
      <w:tblPr>
        <w:tblW w:w="90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19"/>
        <w:gridCol w:w="820"/>
        <w:gridCol w:w="823"/>
        <w:gridCol w:w="823"/>
        <w:gridCol w:w="824"/>
        <w:gridCol w:w="823"/>
        <w:gridCol w:w="823"/>
        <w:gridCol w:w="823"/>
        <w:gridCol w:w="823"/>
        <w:gridCol w:w="823"/>
        <w:gridCol w:w="824"/>
      </w:tblGrid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numPr>
          <w:ilvl w:val="0"/>
          <w:numId w:val="37"/>
        </w:numPr>
        <w:spacing w:after="80" w:line="240" w:lineRule="auto"/>
        <w:jc w:val="both"/>
      </w:pPr>
    </w:p>
    <w:p>
      <w:pPr>
        <w:pStyle w:val="Normal.0"/>
        <w:widowControl w:val="1"/>
        <w:spacing w:line="288" w:lineRule="auto"/>
        <w:ind w:left="284" w:firstLine="0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line="288" w:lineRule="auto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04. Seria i numer dokumentu stwierdzaj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cego to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samo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ść</w:t>
      </w: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6)</w:t>
      </w:r>
    </w:p>
    <w:p>
      <w:pPr>
        <w:pStyle w:val="Normal.0"/>
        <w:widowControl w:val="1"/>
        <w:spacing w:line="288" w:lineRule="auto"/>
        <w:ind w:left="247" w:hanging="247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widowControl w:val="1"/>
        <w:spacing w:after="80" w:line="267" w:lineRule="auto"/>
        <w:ind w:right="113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6)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Nale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y wype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ni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przypadku, gdy osoba nie posiada numeru PESEL.</w:t>
      </w:r>
    </w:p>
    <w:p>
      <w:pPr>
        <w:pStyle w:val="Normal.0"/>
        <w:widowControl w:val="1"/>
        <w:tabs>
          <w:tab w:val="left" w:pos="284"/>
        </w:tabs>
        <w:spacing w:line="288" w:lineRule="auto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tabs>
          <w:tab w:val="left" w:pos="284"/>
        </w:tabs>
        <w:spacing w:line="288" w:lineRule="auto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DANE OSOBY WCHODZ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CEJ W SK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 GOSPODARSTWA DOMOWEGO</w:t>
      </w:r>
    </w:p>
    <w:p>
      <w:pPr>
        <w:pStyle w:val="Normal.0"/>
        <w:widowControl w:val="1"/>
        <w:numPr>
          <w:ilvl w:val="0"/>
          <w:numId w:val="39"/>
        </w:numPr>
        <w:bidi w:val="0"/>
        <w:spacing w:after="80" w:line="288" w:lineRule="auto"/>
        <w:ind w:right="113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Imi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(imiona)</w:t>
      </w:r>
    </w:p>
    <w:p>
      <w:pPr>
        <w:pStyle w:val="Normal.0"/>
        <w:widowControl w:val="1"/>
        <w:spacing w:line="288" w:lineRule="auto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……………………………………………………………………………………………………………………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widowControl w:val="1"/>
        <w:numPr>
          <w:ilvl w:val="0"/>
          <w:numId w:val="40"/>
        </w:numPr>
        <w:bidi w:val="0"/>
        <w:spacing w:after="80" w:line="288" w:lineRule="auto"/>
        <w:ind w:right="113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Nazwisko</w:t>
      </w:r>
    </w:p>
    <w:p>
      <w:pPr>
        <w:pStyle w:val="Normal.0"/>
        <w:widowControl w:val="1"/>
        <w:spacing w:line="288" w:lineRule="auto"/>
        <w:ind w:left="257" w:hanging="257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……………………………………………………………………………………………………………………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widowControl w:val="1"/>
        <w:numPr>
          <w:ilvl w:val="0"/>
          <w:numId w:val="41"/>
        </w:numPr>
        <w:bidi w:val="0"/>
        <w:spacing w:after="80" w:line="288" w:lineRule="auto"/>
        <w:ind w:right="113"/>
        <w:jc w:val="both"/>
        <w:rPr>
          <w:sz w:val="20"/>
          <w:szCs w:val="20"/>
          <w:rtl w:val="0"/>
          <w:lang w:val="it-IT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Numer PESEL</w:t>
        <w:tab/>
        <w:tab/>
        <w:tab/>
      </w:r>
    </w:p>
    <w:tbl>
      <w:tblPr>
        <w:tblW w:w="90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19"/>
        <w:gridCol w:w="820"/>
        <w:gridCol w:w="823"/>
        <w:gridCol w:w="823"/>
        <w:gridCol w:w="824"/>
        <w:gridCol w:w="823"/>
        <w:gridCol w:w="823"/>
        <w:gridCol w:w="823"/>
        <w:gridCol w:w="823"/>
        <w:gridCol w:w="823"/>
        <w:gridCol w:w="824"/>
      </w:tblGrid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numPr>
          <w:ilvl w:val="0"/>
          <w:numId w:val="42"/>
        </w:numPr>
        <w:spacing w:after="80" w:line="240" w:lineRule="auto"/>
        <w:jc w:val="both"/>
      </w:pPr>
    </w:p>
    <w:p>
      <w:pPr>
        <w:pStyle w:val="Normal.0"/>
        <w:widowControl w:val="1"/>
        <w:spacing w:line="288" w:lineRule="auto"/>
        <w:ind w:left="284" w:firstLine="0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line="288" w:lineRule="auto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04. Seria i numer dokumentu stwierdzaj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cego to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samo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ść</w:t>
      </w: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6)</w:t>
      </w:r>
    </w:p>
    <w:p>
      <w:pPr>
        <w:pStyle w:val="Normal.0"/>
        <w:widowControl w:val="1"/>
        <w:spacing w:line="288" w:lineRule="auto"/>
        <w:ind w:left="247" w:hanging="247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widowControl w:val="1"/>
        <w:spacing w:after="80" w:line="267" w:lineRule="auto"/>
        <w:ind w:right="113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6)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Nale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y wype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ni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przypadku, gdy osoba nie posiada numeru PESEL.</w:t>
      </w:r>
    </w:p>
    <w:p>
      <w:pPr>
        <w:pStyle w:val="Normal.0"/>
        <w:widowControl w:val="1"/>
        <w:spacing w:after="80" w:line="288" w:lineRule="auto"/>
        <w:ind w:right="113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tabs>
          <w:tab w:val="left" w:pos="284"/>
        </w:tabs>
        <w:spacing w:line="288" w:lineRule="auto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DANE OSOBY WCHODZ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CEJ W SK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 GOSPODARSTWA DOMOWEGO</w:t>
      </w:r>
    </w:p>
    <w:p>
      <w:pPr>
        <w:pStyle w:val="Normal.0"/>
        <w:widowControl w:val="1"/>
        <w:numPr>
          <w:ilvl w:val="0"/>
          <w:numId w:val="44"/>
        </w:numPr>
        <w:bidi w:val="0"/>
        <w:spacing w:after="80" w:line="288" w:lineRule="auto"/>
        <w:ind w:right="113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Imi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(imiona)</w:t>
      </w:r>
    </w:p>
    <w:p>
      <w:pPr>
        <w:pStyle w:val="Normal.0"/>
        <w:widowControl w:val="1"/>
        <w:spacing w:line="288" w:lineRule="auto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..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………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..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……………………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widowControl w:val="1"/>
        <w:numPr>
          <w:ilvl w:val="0"/>
          <w:numId w:val="45"/>
        </w:numPr>
        <w:bidi w:val="0"/>
        <w:spacing w:after="80" w:line="288" w:lineRule="auto"/>
        <w:ind w:right="113"/>
        <w:jc w:val="both"/>
        <w:rPr>
          <w:sz w:val="20"/>
          <w:szCs w:val="20"/>
          <w:rtl w:val="0"/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Nazwisko</w:t>
      </w:r>
    </w:p>
    <w:p>
      <w:pPr>
        <w:pStyle w:val="Normal.0"/>
        <w:widowControl w:val="1"/>
        <w:spacing w:line="288" w:lineRule="auto"/>
        <w:ind w:left="257" w:hanging="257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..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..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………………………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widowControl w:val="1"/>
        <w:numPr>
          <w:ilvl w:val="0"/>
          <w:numId w:val="46"/>
        </w:numPr>
        <w:bidi w:val="0"/>
        <w:spacing w:after="80" w:line="288" w:lineRule="auto"/>
        <w:ind w:right="113"/>
        <w:jc w:val="both"/>
        <w:rPr>
          <w:sz w:val="20"/>
          <w:szCs w:val="20"/>
          <w:rtl w:val="0"/>
          <w:lang w:val="it-IT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Numer PESEL</w:t>
        <w:tab/>
        <w:tab/>
        <w:tab/>
      </w:r>
    </w:p>
    <w:tbl>
      <w:tblPr>
        <w:tblW w:w="90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19"/>
        <w:gridCol w:w="820"/>
        <w:gridCol w:w="823"/>
        <w:gridCol w:w="823"/>
        <w:gridCol w:w="824"/>
        <w:gridCol w:w="823"/>
        <w:gridCol w:w="823"/>
        <w:gridCol w:w="823"/>
        <w:gridCol w:w="823"/>
        <w:gridCol w:w="823"/>
        <w:gridCol w:w="824"/>
      </w:tblGrid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numPr>
          <w:ilvl w:val="0"/>
          <w:numId w:val="47"/>
        </w:numPr>
        <w:spacing w:after="80" w:line="240" w:lineRule="auto"/>
        <w:jc w:val="both"/>
      </w:pPr>
    </w:p>
    <w:p>
      <w:pPr>
        <w:pStyle w:val="Normal.0"/>
        <w:widowControl w:val="1"/>
        <w:spacing w:line="288" w:lineRule="auto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line="288" w:lineRule="auto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04. Seria i numer dokumentu stwierdzaj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cego to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samo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ść</w:t>
      </w: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6)</w:t>
      </w:r>
    </w:p>
    <w:p>
      <w:pPr>
        <w:pStyle w:val="Normal.0"/>
        <w:widowControl w:val="1"/>
        <w:spacing w:line="288" w:lineRule="auto"/>
        <w:ind w:left="257" w:hanging="257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widowControl w:val="1"/>
        <w:spacing w:after="80" w:line="267" w:lineRule="auto"/>
        <w:ind w:right="113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6)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Nale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y wype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ni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przypadku, gdy osoba nie posiada numeru PESEL.</w:t>
      </w:r>
    </w:p>
    <w:p>
      <w:pPr>
        <w:pStyle w:val="Normal.0"/>
        <w:rPr>
          <w:spacing w:val="0"/>
          <w:vertAlign w:val="superscript"/>
        </w:rPr>
      </w:pPr>
    </w:p>
    <w:p>
      <w:pPr>
        <w:pStyle w:val="Normal.0"/>
        <w:widowControl w:val="1"/>
        <w:numPr>
          <w:ilvl w:val="0"/>
          <w:numId w:val="48"/>
        </w:numPr>
        <w:bidi w:val="0"/>
        <w:spacing w:after="80" w:line="267" w:lineRule="auto"/>
        <w:ind w:right="113"/>
        <w:jc w:val="both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Informacja dotycz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ca 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ź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de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ogrzewania na paliwo sta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b w:val="0"/>
          <w:bCs w:val="0"/>
          <w:outline w:val="0"/>
          <w:color w:val="000000"/>
          <w:sz w:val="22"/>
          <w:szCs w:val="22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7)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widowControl w:val="1"/>
        <w:tabs>
          <w:tab w:val="left" w:pos="142"/>
        </w:tabs>
        <w:spacing w:after="80" w:line="267" w:lineRule="auto"/>
        <w:ind w:left="257" w:hanging="10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line="266" w:lineRule="auto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bookmarkStart w:name="_Hlk111022296" w:id="7"/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łó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wnym 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ź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em ogrzewania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gospodarstwa domowego wnioskodawcy jest jedno z nast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puj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cych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ź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de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Normal.0"/>
        <w:widowControl w:val="1"/>
        <w:spacing w:line="266" w:lineRule="auto"/>
        <w:jc w:val="both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2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6"/>
      </w:tblGrid>
      <w:tr>
        <w:tblPrEx>
          <w:shd w:val="clear" w:color="auto" w:fill="cdd4e9"/>
        </w:tblPrEx>
        <w:trPr>
          <w:trHeight w:val="180" w:hRule="exact"/>
        </w:trPr>
        <w:tc>
          <w:tcPr>
            <w:tcW w:type="dxa" w:w="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1"/>
        <w:tabs>
          <w:tab w:val="left" w:pos="142"/>
        </w:tabs>
        <w:spacing w:after="80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kocio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na paliwo sta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outline w:val="0"/>
          <w:color w:val="000000"/>
          <w:sz w:val="22"/>
          <w:szCs w:val="22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8)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tbl>
      <w:tblPr>
        <w:tblW w:w="2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6"/>
      </w:tblGrid>
      <w:tr>
        <w:tblPrEx>
          <w:shd w:val="clear" w:color="auto" w:fill="cdd4e9"/>
        </w:tblPrEx>
        <w:trPr>
          <w:trHeight w:val="180" w:hRule="exact"/>
        </w:trPr>
        <w:tc>
          <w:tcPr>
            <w:tcW w:type="dxa" w:w="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1"/>
        <w:tabs>
          <w:tab w:val="left" w:pos="142"/>
        </w:tabs>
        <w:spacing w:after="80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kominek,</w:t>
      </w:r>
    </w:p>
    <w:tbl>
      <w:tblPr>
        <w:tblW w:w="2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6"/>
      </w:tblGrid>
      <w:tr>
        <w:tblPrEx>
          <w:shd w:val="clear" w:color="auto" w:fill="cdd4e9"/>
        </w:tblPrEx>
        <w:trPr>
          <w:trHeight w:val="180" w:hRule="exact"/>
        </w:trPr>
        <w:tc>
          <w:tcPr>
            <w:tcW w:type="dxa" w:w="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1"/>
        <w:tabs>
          <w:tab w:val="left" w:pos="142"/>
        </w:tabs>
        <w:spacing w:after="80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koza, </w:t>
      </w:r>
      <w:bookmarkEnd w:id="7"/>
    </w:p>
    <w:tbl>
      <w:tblPr>
        <w:tblW w:w="2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6"/>
      </w:tblGrid>
      <w:tr>
        <w:tblPrEx>
          <w:shd w:val="clear" w:color="auto" w:fill="cdd4e9"/>
        </w:tblPrEx>
        <w:trPr>
          <w:trHeight w:val="180" w:hRule="exact"/>
        </w:trPr>
        <w:tc>
          <w:tcPr>
            <w:tcW w:type="dxa" w:w="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1"/>
        <w:tabs>
          <w:tab w:val="left" w:pos="142"/>
        </w:tabs>
        <w:spacing w:after="80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ogrzewacz powietrza, </w:t>
      </w:r>
    </w:p>
    <w:tbl>
      <w:tblPr>
        <w:tblW w:w="2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6"/>
      </w:tblGrid>
      <w:tr>
        <w:tblPrEx>
          <w:shd w:val="clear" w:color="auto" w:fill="cdd4e9"/>
        </w:tblPrEx>
        <w:trPr>
          <w:trHeight w:val="180" w:hRule="exact"/>
        </w:trPr>
        <w:tc>
          <w:tcPr>
            <w:tcW w:type="dxa" w:w="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1"/>
        <w:tabs>
          <w:tab w:val="left" w:pos="142"/>
        </w:tabs>
        <w:spacing w:after="80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trzon kuchenny, </w:t>
      </w:r>
    </w:p>
    <w:tbl>
      <w:tblPr>
        <w:tblW w:w="2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6"/>
      </w:tblGrid>
      <w:tr>
        <w:tblPrEx>
          <w:shd w:val="clear" w:color="auto" w:fill="cdd4e9"/>
        </w:tblPrEx>
        <w:trPr>
          <w:trHeight w:val="180" w:hRule="exact"/>
        </w:trPr>
        <w:tc>
          <w:tcPr>
            <w:tcW w:type="dxa" w:w="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1"/>
        <w:tabs>
          <w:tab w:val="left" w:pos="142"/>
        </w:tabs>
        <w:spacing w:after="80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piecokuchnia, </w:t>
      </w:r>
    </w:p>
    <w:tbl>
      <w:tblPr>
        <w:tblW w:w="2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6"/>
      </w:tblGrid>
      <w:tr>
        <w:tblPrEx>
          <w:shd w:val="clear" w:color="auto" w:fill="cdd4e9"/>
        </w:tblPrEx>
        <w:trPr>
          <w:trHeight w:val="180" w:hRule="exact"/>
        </w:trPr>
        <w:tc>
          <w:tcPr>
            <w:tcW w:type="dxa" w:w="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1"/>
        <w:tabs>
          <w:tab w:val="left" w:pos="142"/>
        </w:tabs>
        <w:spacing w:after="80"/>
        <w:jc w:val="both"/>
        <w:rPr>
          <w:outline w:val="0"/>
          <w:color w:val="000000"/>
          <w:sz w:val="22"/>
          <w:szCs w:val="22"/>
          <w:u w:color="000000"/>
          <w:vertAlign w:val="superscript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kuchnia w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glowa,</w:t>
      </w:r>
    </w:p>
    <w:tbl>
      <w:tblPr>
        <w:tblW w:w="2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6"/>
      </w:tblGrid>
      <w:tr>
        <w:tblPrEx>
          <w:shd w:val="clear" w:color="auto" w:fill="cdd4e9"/>
        </w:tblPrEx>
        <w:trPr>
          <w:trHeight w:val="180" w:hRule="exact"/>
        </w:trPr>
        <w:tc>
          <w:tcPr>
            <w:tcW w:type="dxa" w:w="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1"/>
        <w:tabs>
          <w:tab w:val="left" w:pos="142"/>
        </w:tabs>
        <w:spacing w:after="80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piec kaflowy na paliwo sta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</w:t>
      </w:r>
    </w:p>
    <w:p>
      <w:pPr>
        <w:pStyle w:val="Normal.0"/>
        <w:widowControl w:val="1"/>
        <w:tabs>
          <w:tab w:val="left" w:pos="142"/>
        </w:tabs>
        <w:spacing w:after="80" w:line="267" w:lineRule="auto"/>
        <w:ind w:left="10" w:hanging="10"/>
        <w:jc w:val="both"/>
        <w:rPr>
          <w:outline w:val="0"/>
          <w:color w:val="000000"/>
          <w:sz w:val="22"/>
          <w:szCs w:val="22"/>
          <w:u w:color="000000"/>
          <w:vertAlign w:val="superscript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zasilane paliwami sta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ymi</w:t>
      </w:r>
      <w:r>
        <w:rPr>
          <w:outline w:val="0"/>
          <w:color w:val="000000"/>
          <w:sz w:val="22"/>
          <w:szCs w:val="22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9)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zg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oszone lub wpisane do centralnej ewidencji emisyjno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 budynk</w:t>
      </w:r>
      <w:r>
        <w:rPr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w,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 kt</w:t>
      </w:r>
      <w:r>
        <w:rPr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rej mowa w art. 27a ust. 1 ustawy z dnia 21 listopada 2008 r. o wspieraniu termomodernizacji i remont</w:t>
      </w:r>
      <w:r>
        <w:rPr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oraz o centralnej ewidencji emisyjno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 budynk</w:t>
      </w:r>
      <w:r>
        <w:rPr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(Dz. U. z 2022 r. poz. 438, 1561 i 1576)</w:t>
      </w:r>
      <w:r>
        <w:rPr>
          <w:outline w:val="0"/>
          <w:color w:val="000000"/>
          <w:sz w:val="22"/>
          <w:szCs w:val="22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10)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widowControl w:val="1"/>
        <w:spacing w:after="120" w:line="266" w:lineRule="auto"/>
        <w:ind w:left="170" w:hanging="170"/>
        <w:jc w:val="both"/>
        <w:rPr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7)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Dotyczy </w:t>
      </w:r>
      <w:r>
        <w:rPr>
          <w:sz w:val="18"/>
          <w:szCs w:val="18"/>
          <w:rtl w:val="0"/>
        </w:rPr>
        <w:t>wy</w:t>
      </w:r>
      <w:r>
        <w:rPr>
          <w:sz w:val="18"/>
          <w:szCs w:val="18"/>
          <w:rtl w:val="0"/>
        </w:rPr>
        <w:t>łą</w:t>
      </w:r>
      <w:r>
        <w:rPr>
          <w:sz w:val="18"/>
          <w:szCs w:val="18"/>
          <w:rtl w:val="0"/>
        </w:rPr>
        <w:t>cznie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tych wnioskodawc</w:t>
      </w:r>
      <w:r>
        <w:rPr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w, kt</w:t>
      </w:r>
      <w:r>
        <w:rPr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rych gospodarstwo domowe wykorzystuje urz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dzenia grzewcze okre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lone wy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ej 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jako g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łó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wne 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ź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 ogrzewania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oraz pod warunkiem,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 to 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ź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 ogrzewania zosta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 zg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oszone lub wpisane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do centralnej ewidencji emisyjno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 budynk</w:t>
      </w:r>
      <w:r>
        <w:rPr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w.</w:t>
      </w:r>
    </w:p>
    <w:p>
      <w:pPr>
        <w:pStyle w:val="Normal.0"/>
        <w:widowControl w:val="1"/>
        <w:spacing w:after="120" w:line="266" w:lineRule="auto"/>
        <w:ind w:left="170" w:hanging="170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8)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ab/>
        <w:t>Nale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y zaznaczy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tak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e w przypadku gdy ogrzewanie budynku realizowane jest przez 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lokaln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sie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ciep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ownicz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, obs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ugiwan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 kot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 na paliwo sta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e w rozumieniu art. 2 ust. 3 ustawy z dnia 5 sierpnia 2022 r. o dodatku w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glowym. 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tym przypadku do wniosku nale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y za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czy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wiadczenie w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ciciela lub zarz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dcy budynku o takim sposobie ogrzewania budynku zgodnie ze zg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oszeniem lub wpisem do centralnej ewidencji emisyjno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 budynk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w.</w:t>
      </w:r>
    </w:p>
    <w:p>
      <w:pPr>
        <w:pStyle w:val="Normal.0"/>
        <w:widowControl w:val="1"/>
        <w:spacing w:after="120" w:line="266" w:lineRule="auto"/>
        <w:ind w:left="170" w:hanging="170"/>
        <w:jc w:val="both"/>
        <w:rPr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8"/>
          <w:szCs w:val="18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9)</w:t>
        <w:tab/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Zgodnie z art. 2 ust. 3 ustawy z dnia 5 sierpnia 2022 r. o dodatku w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glowym przez paliwa sta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e rozumie si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giel kamienny, brykiet lub pelet zawieraj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ce co najmniej 85% w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gla kamiennego.</w:t>
      </w:r>
    </w:p>
    <w:p>
      <w:pPr>
        <w:pStyle w:val="Normal.0"/>
        <w:widowControl w:val="1"/>
        <w:spacing w:after="120" w:line="266" w:lineRule="auto"/>
        <w:ind w:left="170" w:hanging="170"/>
        <w:jc w:val="both"/>
        <w:rPr>
          <w:outline w:val="0"/>
          <w:color w:val="000000"/>
          <w:spacing w:val="0"/>
          <w:sz w:val="18"/>
          <w:szCs w:val="18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 xml:space="preserve">10)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Zgodnie z przepisami </w:t>
      </w:r>
      <w:r>
        <w:rPr>
          <w:sz w:val="18"/>
          <w:szCs w:val="18"/>
          <w:rtl w:val="0"/>
        </w:rPr>
        <w:t>ustawy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 dnia 21 listopada 2008 r. o wspieraniu termomodernizacji i remont</w:t>
      </w:r>
      <w:r>
        <w:rPr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oraz o centralnej ewidencji emisyjno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 budynk</w:t>
      </w:r>
      <w:r>
        <w:rPr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ka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dy w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ciciel lub zarz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dca budynku ma obowi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zek z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enia do centralnej ewidencji emisyjno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 budynk</w:t>
      </w:r>
      <w:r>
        <w:rPr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deklaracji dotycz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cej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ź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ciep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a i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ź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spalania paliw.</w:t>
      </w:r>
    </w:p>
    <w:p>
      <w:pPr>
        <w:pStyle w:val="Normal.0"/>
        <w:widowControl w:val="1"/>
        <w:spacing w:after="160" w:line="259" w:lineRule="auto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widowControl w:val="1"/>
        <w:numPr>
          <w:ilvl w:val="0"/>
          <w:numId w:val="49"/>
        </w:numPr>
        <w:bidi w:val="0"/>
        <w:spacing w:after="160" w:line="259" w:lineRule="auto"/>
        <w:ind w:right="0"/>
        <w:jc w:val="both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Gospodarstwo domowe wnioskodawcy znajduje si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w:</w:t>
      </w:r>
    </w:p>
    <w:tbl>
      <w:tblPr>
        <w:tblW w:w="2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6"/>
      </w:tblGrid>
      <w:tr>
        <w:tblPrEx>
          <w:shd w:val="clear" w:color="auto" w:fill="cdd4e9"/>
        </w:tblPrEx>
        <w:trPr>
          <w:trHeight w:val="180" w:hRule="exact"/>
        </w:trPr>
        <w:tc>
          <w:tcPr>
            <w:tcW w:type="dxa" w:w="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1"/>
        <w:tabs>
          <w:tab w:val="left" w:pos="142"/>
        </w:tabs>
        <w:spacing w:after="80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budynku jednorodzinnym z zainstalowanym w nim g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łó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wnym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ź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em ogrzewania,</w:t>
      </w:r>
    </w:p>
    <w:tbl>
      <w:tblPr>
        <w:tblW w:w="2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6"/>
      </w:tblGrid>
      <w:tr>
        <w:tblPrEx>
          <w:shd w:val="clear" w:color="auto" w:fill="cdd4e9"/>
        </w:tblPrEx>
        <w:trPr>
          <w:trHeight w:val="180" w:hRule="exact"/>
        </w:trPr>
        <w:tc>
          <w:tcPr>
            <w:tcW w:type="dxa" w:w="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1"/>
        <w:tabs>
          <w:tab w:val="left" w:pos="142"/>
        </w:tabs>
        <w:spacing w:after="80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budynku wielorodzinnym z zainstalowanym w nim g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łó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wnym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ź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em ogrzewania,</w:t>
      </w:r>
    </w:p>
    <w:tbl>
      <w:tblPr>
        <w:tblW w:w="2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6"/>
      </w:tblGrid>
      <w:tr>
        <w:tblPrEx>
          <w:shd w:val="clear" w:color="auto" w:fill="cdd4e9"/>
        </w:tblPrEx>
        <w:trPr>
          <w:trHeight w:val="180" w:hRule="exact"/>
        </w:trPr>
        <w:tc>
          <w:tcPr>
            <w:tcW w:type="dxa" w:w="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1"/>
        <w:spacing w:after="160" w:line="259" w:lineRule="auto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budynku lub lokalu, w kt</w:t>
      </w:r>
      <w:r>
        <w:rPr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rych ogrzewanie realizowane jest przez lokaln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sie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ciep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ownicz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obs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ugiwan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 kot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 na paliwo sta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zainstalowanego w innym budynku</w:t>
      </w:r>
      <w:r>
        <w:rPr>
          <w:outline w:val="0"/>
          <w:color w:val="000000"/>
          <w:sz w:val="22"/>
          <w:szCs w:val="22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11)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widowControl w:val="1"/>
        <w:spacing w:after="120" w:line="266" w:lineRule="auto"/>
        <w:ind w:left="170" w:hanging="170"/>
        <w:jc w:val="both"/>
        <w:rPr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8"/>
          <w:szCs w:val="18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11)</w:t>
        <w:tab/>
        <w:t xml:space="preserve">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Przez lokaln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sie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ciep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ownicz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nale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y rozumie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sie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dostarczaj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ciep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 do budynk</w:t>
      </w:r>
      <w:r>
        <w:rPr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w z lokalnych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ź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ciep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bookmarkStart w:name="mip62497909" w:id="8"/>
      <w:bookmarkEnd w:id="8"/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(zasilanych w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glem kamiennym, brykietem lub peletem zawieraj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cymi co najmniej 85% w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gla kamiennego): kot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owni lub w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 cieplnego, z kt</w:t>
      </w:r>
      <w:r>
        <w:rPr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rych no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nik ciep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 jest dostarczany bezpo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rednio do instalacji ogrzewania i ciep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ej wody w budynku lub ciep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owni osiedlowej lub grupowego wymiennika ciep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 wraz z sieci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ciep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ownicz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 mocy nominalnej do 11,6 MW, dostarczaj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cego ciep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 do budynk</w:t>
      </w:r>
      <w:r>
        <w:rPr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w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w rozumieniu art. 2 pkt 6 i 7 </w:t>
      </w:r>
      <w:r>
        <w:rPr>
          <w:sz w:val="18"/>
          <w:szCs w:val="18"/>
          <w:rtl w:val="0"/>
        </w:rPr>
        <w:t>ustawy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 dnia 21 listopada 2008 r. o wspieraniu termomodernizacji i remont</w:t>
      </w:r>
      <w:r>
        <w:rPr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oraz o centralnej ewidencji emisyjno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 budynk</w:t>
      </w:r>
      <w:r>
        <w:rPr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w. Przez lokaln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sie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ciep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ownicz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nie nale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y rozumie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miejskiej sieci ciep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owniczej.</w:t>
      </w:r>
    </w:p>
    <w:p>
      <w:pPr>
        <w:pStyle w:val="Normal.0"/>
        <w:widowControl w:val="1"/>
        <w:spacing w:after="160" w:line="259" w:lineRule="auto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page"/>
      </w:r>
    </w:p>
    <w:p>
      <w:pPr>
        <w:pStyle w:val="Normal.0"/>
        <w:widowControl w:val="1"/>
        <w:spacing w:after="160" w:line="259" w:lineRule="auto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CZ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ĘŚĆ 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II</w:t>
      </w:r>
    </w:p>
    <w:p>
      <w:pPr>
        <w:pStyle w:val="Normal.0"/>
        <w:widowControl w:val="1"/>
        <w:spacing w:after="4" w:line="270" w:lineRule="auto"/>
        <w:ind w:right="12"/>
        <w:jc w:val="both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after="4" w:line="270" w:lineRule="auto"/>
        <w:ind w:right="12"/>
        <w:jc w:val="center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WIADCZENIA</w:t>
      </w:r>
    </w:p>
    <w:p>
      <w:pPr>
        <w:pStyle w:val="Normal.0"/>
        <w:widowControl w:val="1"/>
        <w:spacing w:after="4" w:line="270" w:lineRule="auto"/>
        <w:ind w:right="12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widowControl w:val="1"/>
        <w:spacing w:before="120" w:after="15" w:line="266" w:lineRule="auto"/>
        <w:ind w:right="941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wiadczam,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e: </w:t>
      </w:r>
    </w:p>
    <w:p>
      <w:pPr>
        <w:pStyle w:val="Normal.0"/>
        <w:widowControl w:val="1"/>
        <w:spacing w:after="124" w:line="267" w:lineRule="auto"/>
        <w:ind w:left="284" w:hanging="284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osoby wymienione w cz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 I w pkt 2 wniosku s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cz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onkami mojego gospodarstwa domowego, </w:t>
      </w:r>
    </w:p>
    <w:p>
      <w:pPr>
        <w:pStyle w:val="Normal.0"/>
        <w:widowControl w:val="1"/>
        <w:spacing w:after="124" w:line="267" w:lineRule="auto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wszystkie podane we wniosku dane s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zgodne z prawd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widowControl w:val="1"/>
        <w:tabs>
          <w:tab w:val="left" w:pos="142"/>
        </w:tabs>
        <w:spacing w:after="80" w:line="267" w:lineRule="auto"/>
        <w:ind w:left="426" w:hanging="426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bookmarkStart w:name="_Hlk109133158" w:id="9"/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–</w:t>
      </w:r>
      <w:bookmarkEnd w:id="9"/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gospodarstwo domowe 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nie korzysta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o i nie korzysta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 paliwa sta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ego zakupionego po cenie i od przedsi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biorcy, o kt</w:t>
      </w:r>
      <w:r>
        <w:rPr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rym mowa w art. 2 ust. 1 ustawy z dnia 23 czerwca 2022 r. o szczeg</w:t>
      </w:r>
      <w:r>
        <w:rPr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lnych rozwi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zaniach s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cych ochronie odbiorc</w:t>
      </w:r>
      <w:r>
        <w:rPr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niekt</w:t>
      </w:r>
      <w:r>
        <w:rPr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rych paliw sta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ych w zwi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zku z sytuacj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na rynku tych paliw (Dz. U. poz. 1477 i 1692)</w:t>
      </w:r>
      <w:r>
        <w:rPr>
          <w:outline w:val="0"/>
          <w:color w:val="000000"/>
          <w:sz w:val="22"/>
          <w:szCs w:val="22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12)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widowControl w:val="1"/>
        <w:tabs>
          <w:tab w:val="left" w:pos="142"/>
        </w:tabs>
        <w:spacing w:after="80" w:line="267" w:lineRule="auto"/>
        <w:ind w:left="426" w:hanging="426"/>
        <w:jc w:val="both"/>
        <w:rPr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8"/>
          <w:szCs w:val="18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12)</w:t>
        <w:tab/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Przez przedsi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biorc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rozumie si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przedsi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biorc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wykonuj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cego dzia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alno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gospodarcz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zakresie wprowadzania do obrotu paliw, wpisanego do Centralnego Rejestru Podmiot</w:t>
      </w:r>
      <w:r>
        <w:rPr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Akcyzowych w rozumieniu art. 2 ust. 1 pkt 5a ustawy z dnia 6 grudnia 2008 r. o podatku akcyzowym (Dz. U. z 2022 r. poz. 143, 1137 i 1488), kt</w:t>
      </w:r>
      <w:r>
        <w:rPr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ry sprzedawa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paliwa sta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e dla gospodarstw domowych prowadzonych na terytorium Rzeczypospolitej Polskiej, po cenie nie wy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szej ni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996,60 z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brutto za ton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, w celu wykorzystania na potrzeby w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asne tych gospodarstw domowych.</w:t>
      </w:r>
    </w:p>
    <w:p>
      <w:pPr>
        <w:pStyle w:val="Normal.0"/>
        <w:widowControl w:val="1"/>
        <w:tabs>
          <w:tab w:val="left" w:pos="142"/>
        </w:tabs>
        <w:spacing w:after="80" w:line="267" w:lineRule="auto"/>
        <w:ind w:left="426" w:hanging="426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tabs>
          <w:tab w:val="left" w:pos="142"/>
        </w:tabs>
        <w:spacing w:after="80" w:line="267" w:lineRule="auto"/>
        <w:ind w:left="426" w:hanging="426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tabs>
          <w:tab w:val="left" w:pos="142"/>
        </w:tabs>
        <w:spacing w:after="80" w:line="267" w:lineRule="auto"/>
        <w:ind w:left="426" w:hanging="426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Do wniosku do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czam nast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puj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ce dokumenty: </w:t>
      </w:r>
    </w:p>
    <w:p>
      <w:pPr>
        <w:pStyle w:val="Normal.0"/>
        <w:widowControl w:val="1"/>
        <w:tabs>
          <w:tab w:val="center" w:pos="5606"/>
          <w:tab w:val="center" w:pos="8798"/>
        </w:tabs>
        <w:spacing w:after="8" w:line="267" w:lineRule="auto"/>
        <w:jc w:val="both"/>
        <w:rPr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1)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</w:t>
      </w:r>
    </w:p>
    <w:p>
      <w:pPr>
        <w:pStyle w:val="Normal.0"/>
        <w:widowControl w:val="1"/>
        <w:tabs>
          <w:tab w:val="left" w:pos="142"/>
        </w:tabs>
        <w:spacing w:after="80" w:line="267" w:lineRule="auto"/>
        <w:ind w:left="426" w:hanging="426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2)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</w:t>
      </w:r>
    </w:p>
    <w:p>
      <w:pPr>
        <w:pStyle w:val="Normal.0"/>
        <w:widowControl w:val="1"/>
        <w:tabs>
          <w:tab w:val="left" w:pos="142"/>
        </w:tabs>
        <w:spacing w:after="80" w:line="267" w:lineRule="auto"/>
        <w:ind w:left="426" w:hanging="426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3)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</w:t>
      </w:r>
    </w:p>
    <w:p>
      <w:pPr>
        <w:pStyle w:val="Normal.0"/>
        <w:widowControl w:val="1"/>
        <w:tabs>
          <w:tab w:val="left" w:pos="142"/>
        </w:tabs>
        <w:spacing w:after="80" w:line="267" w:lineRule="auto"/>
        <w:ind w:left="426" w:hanging="426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tabs>
          <w:tab w:val="left" w:pos="142"/>
        </w:tabs>
        <w:spacing w:after="80" w:line="267" w:lineRule="auto"/>
        <w:ind w:left="426" w:hanging="426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line="343" w:lineRule="auto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Jestem </w:t>
      </w:r>
      <w:r>
        <w:rPr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wiadomy odpowiedzialno</w:t>
      </w:r>
      <w:r>
        <w:rPr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 karnej za z</w:t>
      </w:r>
      <w:r>
        <w:rPr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enie fa</w:t>
      </w:r>
      <w:r>
        <w:rPr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szywego o</w:t>
      </w:r>
      <w:r>
        <w:rPr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wiadczenia.</w:t>
      </w:r>
    </w:p>
    <w:p>
      <w:pPr>
        <w:pStyle w:val="Normal.0"/>
        <w:widowControl w:val="1"/>
        <w:tabs>
          <w:tab w:val="left" w:pos="142"/>
        </w:tabs>
        <w:spacing w:after="80" w:line="267" w:lineRule="auto"/>
        <w:ind w:left="426" w:hanging="426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tabs>
          <w:tab w:val="left" w:pos="142"/>
        </w:tabs>
        <w:spacing w:after="80" w:line="267" w:lineRule="auto"/>
        <w:ind w:left="426" w:hanging="426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tabs>
          <w:tab w:val="left" w:pos="142"/>
        </w:tabs>
        <w:spacing w:line="266" w:lineRule="auto"/>
        <w:ind w:left="425" w:hanging="425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</w:t>
        <w:tab/>
        <w:tab/>
        <w:t>…………………………</w:t>
        <w:tab/>
        <w:tab/>
        <w:t>…………………………</w:t>
      </w:r>
    </w:p>
    <w:p>
      <w:pPr>
        <w:pStyle w:val="Normal.0"/>
        <w:widowControl w:val="1"/>
        <w:tabs>
          <w:tab w:val="left" w:pos="142"/>
        </w:tabs>
        <w:spacing w:line="266" w:lineRule="auto"/>
        <w:ind w:left="425" w:hanging="425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(miejscowo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ść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)</w:t>
        <w:tab/>
        <w:tab/>
        <w:t xml:space="preserve">                    (data: dd / mm / rrrr)</w:t>
        <w:tab/>
        <w:tab/>
        <w:t xml:space="preserve">                 (podpis wnioskodawcy)</w:t>
      </w:r>
    </w:p>
    <w:p>
      <w:pPr>
        <w:pStyle w:val="Normal.0"/>
        <w:widowControl w:val="1"/>
        <w:tabs>
          <w:tab w:val="left" w:pos="142"/>
        </w:tabs>
        <w:spacing w:line="266" w:lineRule="auto"/>
        <w:ind w:left="425" w:hanging="425"/>
        <w:jc w:val="both"/>
      </w:pPr>
      <w:r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560" w:right="1434" w:bottom="1560" w:left="1418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imes Roman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28"/>
        <w:tab w:val="clear" w:pos="9072"/>
      </w:tabs>
      <w:jc w:val="center"/>
    </w:pPr>
    <w:r>
      <w:rPr>
        <w:rtl w:val="0"/>
      </w:rPr>
      <w:t xml:space="preserve">– </w:t>
    </w: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tl w:val="0"/>
      </w:rPr>
      <w:t xml:space="preserve"> –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nothing"/>
      <w:lvlText w:val="%1."/>
      <w:lvlJc w:val="left"/>
      <w:pPr>
        <w:tabs>
          <w:tab w:val="left" w:pos="426"/>
        </w:tabs>
        <w:ind w:left="142" w:hanging="14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426"/>
        </w:tabs>
        <w:ind w:left="978" w:hanging="14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6"/>
        </w:tabs>
        <w:ind w:left="1698" w:hanging="14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</w:tabs>
        <w:ind w:left="2418" w:hanging="14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26"/>
        </w:tabs>
        <w:ind w:left="3138" w:hanging="14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6"/>
        </w:tabs>
        <w:ind w:left="3858" w:hanging="14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</w:tabs>
        <w:ind w:left="4578" w:hanging="14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26"/>
        </w:tabs>
        <w:ind w:left="5298" w:hanging="14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6"/>
        </w:tabs>
        <w:ind w:left="6018" w:hanging="14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1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1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1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tabs>
          <w:tab w:val="num" w:pos="284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84"/>
          <w:tab w:val="num" w:pos="1077"/>
        </w:tabs>
        <w:ind w:left="1150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84"/>
          <w:tab w:val="num" w:pos="1797"/>
        </w:tabs>
        <w:ind w:left="1870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4"/>
          <w:tab w:val="num" w:pos="2517"/>
        </w:tabs>
        <w:ind w:left="2590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84"/>
          <w:tab w:val="num" w:pos="3237"/>
        </w:tabs>
        <w:ind w:left="3310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84"/>
          <w:tab w:val="num" w:pos="3957"/>
        </w:tabs>
        <w:ind w:left="4030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4"/>
          <w:tab w:val="num" w:pos="4677"/>
        </w:tabs>
        <w:ind w:left="4750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84"/>
          <w:tab w:val="num" w:pos="5397"/>
        </w:tabs>
        <w:ind w:left="5470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84"/>
          <w:tab w:val="num" w:pos="6117"/>
        </w:tabs>
        <w:ind w:left="6190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6"/>
  </w:abstractNum>
  <w:abstractNum w:abstractNumId="11">
    <w:multiLevelType w:val="hybridMultilevel"/>
    <w:styleLink w:val="Zaimportowany styl 6"/>
    <w:lvl w:ilvl="0">
      <w:start w:val="1"/>
      <w:numFmt w:val="decimal"/>
      <w:suff w:val="nothing"/>
      <w:lvlText w:val="%1."/>
      <w:lvlJc w:val="left"/>
      <w:pPr>
        <w:tabs>
          <w:tab w:val="left" w:pos="284"/>
        </w:tabs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tabs>
          <w:tab w:val="left" w:pos="284"/>
        </w:tabs>
        <w:ind w:left="86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84"/>
        </w:tabs>
        <w:ind w:left="1582" w:hanging="6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284"/>
        </w:tabs>
        <w:ind w:left="230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left" w:pos="284"/>
        </w:tabs>
        <w:ind w:left="302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84"/>
        </w:tabs>
        <w:ind w:left="3742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284"/>
        </w:tabs>
        <w:ind w:left="446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left" w:pos="284"/>
        </w:tabs>
        <w:ind w:left="518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84"/>
        </w:tabs>
        <w:ind w:left="5902" w:hanging="5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7"/>
  </w:abstractNum>
  <w:abstractNum w:abstractNumId="13">
    <w:multiLevelType w:val="hybridMultilevel"/>
    <w:styleLink w:val="Zaimportowany styl 7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84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84"/>
        </w:tabs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4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84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84"/>
        </w:tabs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4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84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84"/>
        </w:tabs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Zaimportowany styl 8"/>
  </w:abstractNum>
  <w:abstractNum w:abstractNumId="15">
    <w:multiLevelType w:val="hybridMultilevel"/>
    <w:styleLink w:val="Zaimportowany styl 8"/>
    <w:lvl w:ilvl="0">
      <w:start w:val="1"/>
      <w:numFmt w:val="decimal"/>
      <w:suff w:val="tab"/>
      <w:lvlText w:val="%1."/>
      <w:lvlJc w:val="left"/>
      <w:pPr>
        <w:tabs>
          <w:tab w:val="num" w:pos="28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84"/>
          <w:tab w:val="num" w:pos="1440"/>
        </w:tabs>
        <w:ind w:left="1876" w:hanging="1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84"/>
          <w:tab w:val="num" w:pos="2160"/>
        </w:tabs>
        <w:ind w:left="2596" w:hanging="10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4"/>
          <w:tab w:val="num" w:pos="2880"/>
        </w:tabs>
        <w:ind w:left="3316" w:hanging="1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84"/>
          <w:tab w:val="num" w:pos="3600"/>
        </w:tabs>
        <w:ind w:left="4036" w:hanging="1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84"/>
          <w:tab w:val="num" w:pos="4320"/>
        </w:tabs>
        <w:ind w:left="4756" w:hanging="10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4"/>
          <w:tab w:val="num" w:pos="5040"/>
        </w:tabs>
        <w:ind w:left="5476" w:hanging="1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84"/>
          <w:tab w:val="num" w:pos="5760"/>
        </w:tabs>
        <w:ind w:left="6196" w:hanging="1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84"/>
          <w:tab w:val="num" w:pos="6480"/>
        </w:tabs>
        <w:ind w:left="6916" w:hanging="10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Zaimportowany styl 9"/>
  </w:abstractNum>
  <w:abstractNum w:abstractNumId="17">
    <w:multiLevelType w:val="hybridMultilevel"/>
    <w:styleLink w:val="Zaimportowany styl 9"/>
    <w:lvl w:ilvl="0">
      <w:start w:val="1"/>
      <w:numFmt w:val="decimal"/>
      <w:suff w:val="tab"/>
      <w:lvlText w:val="%1."/>
      <w:lvlJc w:val="left"/>
      <w:pPr>
        <w:tabs>
          <w:tab w:val="num" w:pos="28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84"/>
          <w:tab w:val="num" w:pos="1440"/>
        </w:tabs>
        <w:ind w:left="1876" w:hanging="1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84"/>
          <w:tab w:val="num" w:pos="2160"/>
        </w:tabs>
        <w:ind w:left="2596" w:hanging="10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4"/>
          <w:tab w:val="num" w:pos="2880"/>
        </w:tabs>
        <w:ind w:left="3316" w:hanging="1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84"/>
          <w:tab w:val="num" w:pos="3600"/>
        </w:tabs>
        <w:ind w:left="4036" w:hanging="1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84"/>
          <w:tab w:val="num" w:pos="4320"/>
        </w:tabs>
        <w:ind w:left="4756" w:hanging="10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4"/>
          <w:tab w:val="num" w:pos="5040"/>
        </w:tabs>
        <w:ind w:left="5476" w:hanging="1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84"/>
          <w:tab w:val="num" w:pos="5760"/>
        </w:tabs>
        <w:ind w:left="6196" w:hanging="1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84"/>
          <w:tab w:val="num" w:pos="6480"/>
        </w:tabs>
        <w:ind w:left="6916" w:hanging="10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Zaimportowany styl 10"/>
  </w:abstractNum>
  <w:abstractNum w:abstractNumId="19">
    <w:multiLevelType w:val="hybridMultilevel"/>
    <w:styleLink w:val="Zaimportowany styl 10"/>
    <w:lvl w:ilvl="0">
      <w:start w:val="1"/>
      <w:numFmt w:val="decimal"/>
      <w:suff w:val="tab"/>
      <w:lvlText w:val="%1."/>
      <w:lvlJc w:val="left"/>
      <w:pPr>
        <w:tabs>
          <w:tab w:val="num" w:pos="28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84"/>
          <w:tab w:val="num" w:pos="1440"/>
        </w:tabs>
        <w:ind w:left="1876" w:hanging="1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84"/>
          <w:tab w:val="num" w:pos="2160"/>
        </w:tabs>
        <w:ind w:left="2596" w:hanging="10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4"/>
          <w:tab w:val="num" w:pos="2880"/>
        </w:tabs>
        <w:ind w:left="3316" w:hanging="1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84"/>
          <w:tab w:val="num" w:pos="3600"/>
        </w:tabs>
        <w:ind w:left="4036" w:hanging="1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84"/>
          <w:tab w:val="num" w:pos="4320"/>
        </w:tabs>
        <w:ind w:left="4756" w:hanging="10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4"/>
          <w:tab w:val="num" w:pos="5040"/>
        </w:tabs>
        <w:ind w:left="5476" w:hanging="1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84"/>
          <w:tab w:val="num" w:pos="5760"/>
        </w:tabs>
        <w:ind w:left="6196" w:hanging="1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84"/>
          <w:tab w:val="num" w:pos="6480"/>
        </w:tabs>
        <w:ind w:left="6916" w:hanging="10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Zaimportowany styl 11"/>
  </w:abstractNum>
  <w:abstractNum w:abstractNumId="21">
    <w:multiLevelType w:val="hybridMultilevel"/>
    <w:styleLink w:val="Zaimportowany styl 11"/>
    <w:lvl w:ilvl="0">
      <w:start w:val="1"/>
      <w:numFmt w:val="decimal"/>
      <w:suff w:val="tab"/>
      <w:lvlText w:val="%1."/>
      <w:lvlJc w:val="left"/>
      <w:pPr>
        <w:tabs>
          <w:tab w:val="num" w:pos="28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84"/>
          <w:tab w:val="num" w:pos="1440"/>
        </w:tabs>
        <w:ind w:left="1876" w:hanging="1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84"/>
          <w:tab w:val="num" w:pos="2160"/>
        </w:tabs>
        <w:ind w:left="2596" w:hanging="10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4"/>
          <w:tab w:val="num" w:pos="2880"/>
        </w:tabs>
        <w:ind w:left="3316" w:hanging="1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84"/>
          <w:tab w:val="num" w:pos="3600"/>
        </w:tabs>
        <w:ind w:left="4036" w:hanging="1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84"/>
          <w:tab w:val="num" w:pos="4320"/>
        </w:tabs>
        <w:ind w:left="4756" w:hanging="10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4"/>
          <w:tab w:val="num" w:pos="5040"/>
        </w:tabs>
        <w:ind w:left="5476" w:hanging="1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84"/>
          <w:tab w:val="num" w:pos="5760"/>
        </w:tabs>
        <w:ind w:left="6196" w:hanging="1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84"/>
          <w:tab w:val="num" w:pos="6480"/>
        </w:tabs>
        <w:ind w:left="6916" w:hanging="10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422" w:hanging="42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258" w:hanging="42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978" w:hanging="42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698" w:hanging="42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418" w:hanging="42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138" w:hanging="42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858" w:hanging="42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578" w:hanging="42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298" w:hanging="42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5"/>
          <w:szCs w:val="15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2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8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4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34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6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6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0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2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2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6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8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8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</w:num>
  <w:num w:numId="11">
    <w:abstractNumId w:val="6"/>
  </w:num>
  <w:num w:numId="12">
    <w:abstractNumId w:val="6"/>
    <w:lvlOverride w:ilvl="0">
      <w:startOverride w:val="2"/>
    </w:lvlOverride>
  </w:num>
  <w:num w:numId="13">
    <w:abstractNumId w:val="9"/>
  </w:num>
  <w:num w:numId="14">
    <w:abstractNumId w:val="8"/>
  </w:num>
  <w:num w:numId="15">
    <w:abstractNumId w:val="8"/>
    <w:lvlOverride w:ilvl="0">
      <w:lvl w:ilvl="0">
        <w:start w:val="1"/>
        <w:numFmt w:val="decimal"/>
        <w:suff w:val="tab"/>
        <w:lvlText w:val="%1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1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5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3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0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7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8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2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8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4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284"/>
          </w:tabs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284"/>
          </w:tabs>
          <w:ind w:left="1440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84"/>
          </w:tabs>
          <w:ind w:left="21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284"/>
          </w:tabs>
          <w:ind w:left="28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284"/>
          </w:tabs>
          <w:ind w:left="3600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84"/>
          </w:tabs>
          <w:ind w:left="43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284"/>
          </w:tabs>
          <w:ind w:left="50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284"/>
          </w:tabs>
          <w:ind w:left="5760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1"/>
  </w:num>
  <w:num w:numId="19">
    <w:abstractNumId w:val="10"/>
  </w:num>
  <w:num w:numId="20">
    <w:abstractNumId w:val="10"/>
    <w:lvlOverride w:ilvl="0">
      <w:lvl w:ilvl="0">
        <w:start w:val="1"/>
        <w:numFmt w:val="decimal"/>
        <w:suff w:val="tab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6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02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8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0"/>
    <w:lvlOverride w:ilvl="0">
      <w:lvl w:ilvl="0">
        <w:start w:val="1"/>
        <w:numFmt w:val="decimal"/>
        <w:suff w:val="tab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2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8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4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0"/>
    <w:lvlOverride w:ilvl="0">
      <w:lvl w:ilvl="0">
        <w:start w:val="1"/>
        <w:numFmt w:val="decimal"/>
        <w:suff w:val="tab"/>
        <w:lvlText w:val="%1."/>
        <w:lvlJc w:val="left"/>
        <w:pPr>
          <w:ind w:left="34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6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6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0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2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2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6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8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8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2"/>
  </w:num>
  <w:num w:numId="25">
    <w:abstractNumId w:val="12"/>
    <w:lvlOverride w:ilvl="0">
      <w:lvl w:ilvl="0">
        <w:start w:val="1"/>
        <w:numFmt w:val="decimal"/>
        <w:suff w:val="tab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6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02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8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2"/>
    <w:lvlOverride w:ilvl="0">
      <w:lvl w:ilvl="0">
        <w:start w:val="1"/>
        <w:numFmt w:val="decimal"/>
        <w:suff w:val="tab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2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8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4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2"/>
    <w:lvlOverride w:ilvl="0">
      <w:lvl w:ilvl="0">
        <w:start w:val="1"/>
        <w:numFmt w:val="decimal"/>
        <w:suff w:val="tab"/>
        <w:lvlText w:val="%1."/>
        <w:lvlJc w:val="left"/>
        <w:pPr>
          <w:ind w:left="34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6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6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0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2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2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6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8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8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5"/>
  </w:num>
  <w:num w:numId="29">
    <w:abstractNumId w:val="14"/>
  </w:num>
  <w:num w:numId="30">
    <w:abstractNumId w:val="14"/>
    <w:lvlOverride w:ilvl="0">
      <w:lvl w:ilvl="0">
        <w:start w:val="1"/>
        <w:numFmt w:val="decimal"/>
        <w:suff w:val="tab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6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02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8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14"/>
    <w:lvlOverride w:ilvl="0">
      <w:lvl w:ilvl="0">
        <w:start w:val="1"/>
        <w:numFmt w:val="decimal"/>
        <w:suff w:val="tab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2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8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4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4"/>
    <w:lvlOverride w:ilvl="0">
      <w:lvl w:ilvl="0">
        <w:start w:val="1"/>
        <w:numFmt w:val="decimal"/>
        <w:suff w:val="tab"/>
        <w:lvlText w:val="%1."/>
        <w:lvlJc w:val="left"/>
        <w:pPr>
          <w:ind w:left="34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6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6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0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2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2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6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8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8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17"/>
  </w:num>
  <w:num w:numId="34">
    <w:abstractNumId w:val="16"/>
  </w:num>
  <w:num w:numId="35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6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02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8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2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8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4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34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6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6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0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2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2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6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8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8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19"/>
  </w:num>
  <w:num w:numId="39">
    <w:abstractNumId w:val="18"/>
  </w:num>
  <w:num w:numId="40">
    <w:abstractNumId w:val="18"/>
    <w:lvlOverride w:ilvl="0">
      <w:lvl w:ilvl="0">
        <w:start w:val="1"/>
        <w:numFmt w:val="decimal"/>
        <w:suff w:val="tab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6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02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8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18"/>
    <w:lvlOverride w:ilvl="0">
      <w:lvl w:ilvl="0">
        <w:start w:val="1"/>
        <w:numFmt w:val="decimal"/>
        <w:suff w:val="tab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2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8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4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18"/>
    <w:lvlOverride w:ilvl="0">
      <w:lvl w:ilvl="0">
        <w:start w:val="1"/>
        <w:numFmt w:val="decimal"/>
        <w:suff w:val="tab"/>
        <w:lvlText w:val="%1."/>
        <w:lvlJc w:val="left"/>
        <w:pPr>
          <w:ind w:left="34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6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6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0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2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2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6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8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8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>
    <w:abstractNumId w:val="21"/>
  </w:num>
  <w:num w:numId="44">
    <w:abstractNumId w:val="20"/>
  </w:num>
  <w:num w:numId="45">
    <w:abstractNumId w:val="20"/>
    <w:lvlOverride w:ilvl="0">
      <w:lvl w:ilvl="0">
        <w:start w:val="1"/>
        <w:numFmt w:val="decimal"/>
        <w:suff w:val="tab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6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02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8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>
    <w:abstractNumId w:val="20"/>
    <w:lvlOverride w:ilvl="0">
      <w:lvl w:ilvl="0">
        <w:start w:val="1"/>
        <w:numFmt w:val="decimal"/>
        <w:suff w:val="tab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2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8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4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>
    <w:abstractNumId w:val="20"/>
    <w:lvlOverride w:ilvl="0">
      <w:lvl w:ilvl="0">
        <w:start w:val="1"/>
        <w:numFmt w:val="decimal"/>
        <w:suff w:val="tab"/>
        <w:lvlText w:val="%1."/>
        <w:lvlJc w:val="left"/>
        <w:pPr>
          <w:ind w:left="34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6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6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0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2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2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6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8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8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>
    <w:abstractNumId w:val="2"/>
    <w:lvlOverride w:ilvl="0">
      <w:startOverride w:val="3"/>
      <w:lvl w:ilvl="0">
        <w:start w:val="3"/>
        <w:numFmt w:val="decimal"/>
        <w:suff w:val="nothing"/>
        <w:lvlText w:val="%1."/>
        <w:lvlJc w:val="left"/>
        <w:pPr>
          <w:tabs>
            <w:tab w:val="left" w:pos="142"/>
          </w:tabs>
          <w:ind w:left="284" w:hanging="2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142"/>
            <w:tab w:val="num" w:pos="1004"/>
          </w:tabs>
          <w:ind w:left="1146" w:hanging="42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142"/>
            <w:tab w:val="num" w:pos="1724"/>
          </w:tabs>
          <w:ind w:left="1866" w:hanging="35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42"/>
            <w:tab w:val="num" w:pos="2444"/>
          </w:tabs>
          <w:ind w:left="2586" w:hanging="42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142"/>
            <w:tab w:val="num" w:pos="3164"/>
          </w:tabs>
          <w:ind w:left="3306" w:hanging="42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142"/>
            <w:tab w:val="num" w:pos="3884"/>
          </w:tabs>
          <w:ind w:left="4026" w:hanging="35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42"/>
            <w:tab w:val="num" w:pos="4604"/>
          </w:tabs>
          <w:ind w:left="4746" w:hanging="42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142"/>
            <w:tab w:val="num" w:pos="5324"/>
          </w:tabs>
          <w:ind w:left="5466" w:hanging="42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142"/>
            <w:tab w:val="num" w:pos="6044"/>
          </w:tabs>
          <w:ind w:left="6186" w:hanging="35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360" w:lineRule="auto"/>
      <w:ind w:left="0" w:right="0" w:firstLine="0"/>
      <w:jc w:val="left"/>
      <w:outlineLvl w:val="9"/>
    </w:pPr>
    <w:rPr>
      <w:rFonts w:ascii="Times Roman" w:cs="Arial Unicode MS" w:hAnsi="Times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4"/>
      </w:numPr>
    </w:pPr>
  </w:style>
  <w:style w:type="numbering" w:styleId="Zaimportowany styl 3">
    <w:name w:val="Zaimportowany styl 3"/>
    <w:pPr>
      <w:numPr>
        <w:numId w:val="6"/>
      </w:numPr>
    </w:pPr>
  </w:style>
  <w:style w:type="numbering" w:styleId="Zaimportowany styl 4">
    <w:name w:val="Zaimportowany styl 4"/>
    <w:pPr>
      <w:numPr>
        <w:numId w:val="10"/>
      </w:numPr>
    </w:pPr>
  </w:style>
  <w:style w:type="numbering" w:styleId="Zaimportowany styl 5">
    <w:name w:val="Zaimportowany styl 5"/>
    <w:pPr>
      <w:numPr>
        <w:numId w:val="13"/>
      </w:numPr>
    </w:pPr>
  </w:style>
  <w:style w:type="numbering" w:styleId="Zaimportowany styl 6">
    <w:name w:val="Zaimportowany styl 6"/>
    <w:pPr>
      <w:numPr>
        <w:numId w:val="18"/>
      </w:numPr>
    </w:pPr>
  </w:style>
  <w:style w:type="numbering" w:styleId="Zaimportowany styl 7">
    <w:name w:val="Zaimportowany styl 7"/>
    <w:pPr>
      <w:numPr>
        <w:numId w:val="23"/>
      </w:numPr>
    </w:pPr>
  </w:style>
  <w:style w:type="numbering" w:styleId="Zaimportowany styl 8">
    <w:name w:val="Zaimportowany styl 8"/>
    <w:pPr>
      <w:numPr>
        <w:numId w:val="28"/>
      </w:numPr>
    </w:pPr>
  </w:style>
  <w:style w:type="numbering" w:styleId="Zaimportowany styl 9">
    <w:name w:val="Zaimportowany styl 9"/>
    <w:pPr>
      <w:numPr>
        <w:numId w:val="33"/>
      </w:numPr>
    </w:pPr>
  </w:style>
  <w:style w:type="numbering" w:styleId="Zaimportowany styl 10">
    <w:name w:val="Zaimportowany styl 10"/>
    <w:pPr>
      <w:numPr>
        <w:numId w:val="38"/>
      </w:numPr>
    </w:pPr>
  </w:style>
  <w:style w:type="numbering" w:styleId="Zaimportowany styl 11">
    <w:name w:val="Zaimportowany styl 11"/>
    <w:pPr>
      <w:numPr>
        <w:numId w:val="4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6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