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92D6" w14:textId="3ED06E35" w:rsidR="00E9563D" w:rsidRDefault="00E9563D">
      <w:r>
        <w:t>Szanowni Państwo</w:t>
      </w:r>
    </w:p>
    <w:p w14:paraId="5D20AF8F" w14:textId="1BF4E2E2" w:rsidR="00E9563D" w:rsidRDefault="00E9563D" w:rsidP="007953B7">
      <w:pPr>
        <w:jc w:val="both"/>
      </w:pPr>
      <w:r>
        <w:t>Z wielkim żalem obserwujemy to, co się teraz wokół nas dzieje. Biorąc pod uwagę ogrom wyzwań, którym trzeba sprostać przesyłam Państwu procedurę</w:t>
      </w:r>
      <w:r w:rsidR="00C67640">
        <w:t xml:space="preserve"> </w:t>
      </w:r>
      <w:r w:rsidR="00C67640" w:rsidRPr="00C67640">
        <w:t>Głównego Lekarza Weterynarii</w:t>
      </w:r>
      <w:r w:rsidR="002B2333">
        <w:t xml:space="preserve"> (</w:t>
      </w:r>
      <w:r w:rsidR="002B2333" w:rsidRPr="002B2333">
        <w:rPr>
          <w:b/>
          <w:bCs/>
        </w:rPr>
        <w:t>załącznik</w:t>
      </w:r>
      <w:r w:rsidR="007953B7">
        <w:rPr>
          <w:b/>
          <w:bCs/>
        </w:rPr>
        <w:t> </w:t>
      </w:r>
      <w:r w:rsidR="002B2333" w:rsidRPr="002B2333">
        <w:rPr>
          <w:b/>
          <w:bCs/>
        </w:rPr>
        <w:t>nr</w:t>
      </w:r>
      <w:r w:rsidR="007953B7">
        <w:rPr>
          <w:b/>
          <w:bCs/>
        </w:rPr>
        <w:t> </w:t>
      </w:r>
      <w:r w:rsidR="002B2333" w:rsidRPr="002B2333">
        <w:rPr>
          <w:b/>
          <w:bCs/>
        </w:rPr>
        <w:t>1</w:t>
      </w:r>
      <w:r w:rsidR="002B2333">
        <w:t>)</w:t>
      </w:r>
      <w:r w:rsidR="007953B7">
        <w:t xml:space="preserve"> dotyczącą przemieszczania zwierząt towarzyszących z Ukrainy wraz z właścicielami</w:t>
      </w:r>
      <w:r>
        <w:t>, którą polecam stosować z pewnymi moimi wytycznymi technicznymi, które chciałbym wdrożyć na terenie powiatu gliwickiego, miast Gliwice i Zabrza.</w:t>
      </w:r>
    </w:p>
    <w:p w14:paraId="22AC0C80" w14:textId="78B95682" w:rsidR="00E9563D" w:rsidRDefault="00E9563D" w:rsidP="007953B7">
      <w:pPr>
        <w:jc w:val="both"/>
      </w:pPr>
      <w:r>
        <w:t xml:space="preserve">Jako Powiatowy Lekarz Weterynarii w Gliwicach jestem odpowiedzialny za weryfikację przemieszonych zwierząt </w:t>
      </w:r>
      <w:r w:rsidR="00646DF1">
        <w:t>towarzyszących</w:t>
      </w:r>
      <w:r>
        <w:t xml:space="preserve"> z Ukrainy</w:t>
      </w:r>
      <w:r w:rsidR="00646DF1">
        <w:t xml:space="preserve"> zarówno pod kątem spełnienia wymagań weterynaryjnych tego przemieszczenia jak i ich statusu zdrowotnego (głównie chodzi o chorobę – wściekliznę)</w:t>
      </w:r>
    </w:p>
    <w:p w14:paraId="7938B3A8" w14:textId="3A3761D9" w:rsidR="00646DF1" w:rsidRPr="00C17ACB" w:rsidRDefault="00C67640" w:rsidP="007953B7">
      <w:pPr>
        <w:jc w:val="both"/>
        <w:rPr>
          <w:b/>
          <w:bCs/>
        </w:rPr>
      </w:pPr>
      <w:r w:rsidRPr="00C17ACB">
        <w:rPr>
          <w:b/>
          <w:bCs/>
        </w:rPr>
        <w:t xml:space="preserve">Bardzo proszę o przekazywanie wszystkich podmiotom </w:t>
      </w:r>
      <w:r w:rsidR="008B471E">
        <w:rPr>
          <w:b/>
          <w:bCs/>
        </w:rPr>
        <w:t xml:space="preserve">pomagającym uchodźcą </w:t>
      </w:r>
      <w:r w:rsidRPr="00C17ACB">
        <w:rPr>
          <w:b/>
          <w:bCs/>
        </w:rPr>
        <w:t>pod Państwa jurysdykcją następujących wytycznych:</w:t>
      </w:r>
    </w:p>
    <w:p w14:paraId="08C48FE6" w14:textId="38EE1A16" w:rsidR="00C67640" w:rsidRPr="00C17ACB" w:rsidRDefault="00C17ACB" w:rsidP="007953B7">
      <w:pPr>
        <w:jc w:val="both"/>
      </w:pPr>
      <w:r w:rsidRPr="00C17ACB">
        <w:t>- NALEŻY ZAPYTAĆ PRZYBYWAJĄCYCH Z UKRAINY, CZY PRZYJECHA</w:t>
      </w:r>
      <w:r w:rsidR="007953B7">
        <w:t>LI</w:t>
      </w:r>
      <w:r w:rsidRPr="00C17ACB">
        <w:t xml:space="preserve"> ZE ZWIERZĘTAMI DOMOWYMI TAKIMI JAK: PSY, KOTY LUB FRETKI</w:t>
      </w:r>
      <w:r>
        <w:t>!!!</w:t>
      </w:r>
    </w:p>
    <w:p w14:paraId="0DEF90B6" w14:textId="478B03A2" w:rsidR="00C67640" w:rsidRDefault="00C67640" w:rsidP="007953B7">
      <w:pPr>
        <w:jc w:val="both"/>
      </w:pPr>
      <w:r w:rsidRPr="00C17ACB">
        <w:rPr>
          <w:b/>
          <w:bCs/>
        </w:rPr>
        <w:t xml:space="preserve">- </w:t>
      </w:r>
      <w:r w:rsidRPr="00C17ACB">
        <w:rPr>
          <w:b/>
          <w:bCs/>
          <w:color w:val="FF0000"/>
        </w:rPr>
        <w:t>jeżeli TAK</w:t>
      </w:r>
      <w:r w:rsidRPr="00C17ACB">
        <w:rPr>
          <w:color w:val="FF0000"/>
        </w:rPr>
        <w:t xml:space="preserve"> </w:t>
      </w:r>
      <w:r>
        <w:t xml:space="preserve">– należy zapytać, czy posiadają dokument o nazwie: </w:t>
      </w:r>
      <w:r w:rsidR="00E918DA">
        <w:t>„pozwolenie”</w:t>
      </w:r>
      <w:r w:rsidR="002B2333">
        <w:t>(</w:t>
      </w:r>
      <w:r w:rsidR="002B2333" w:rsidRPr="002B2333">
        <w:rPr>
          <w:b/>
          <w:bCs/>
        </w:rPr>
        <w:t>załącznik nr 2</w:t>
      </w:r>
      <w:r w:rsidR="002B2333">
        <w:t>)</w:t>
      </w:r>
      <w:r w:rsidR="00E918DA">
        <w:t xml:space="preserve"> – jest to pozwolenie na przemieszczenie zwierząt w celach niehandlowych</w:t>
      </w:r>
      <w:r w:rsidR="007953B7">
        <w:t>.</w:t>
      </w:r>
    </w:p>
    <w:p w14:paraId="3866F78D" w14:textId="41FF5086" w:rsidR="00E918DA" w:rsidRDefault="00E918DA" w:rsidP="007953B7">
      <w:pPr>
        <w:jc w:val="both"/>
      </w:pPr>
      <w:r>
        <w:t xml:space="preserve">- </w:t>
      </w:r>
      <w:r w:rsidRPr="00FE4132">
        <w:rPr>
          <w:b/>
          <w:bCs/>
          <w:color w:val="FF0000"/>
        </w:rPr>
        <w:t>jeżeli NIE MAJĄ</w:t>
      </w:r>
      <w:r w:rsidR="00F95FA0">
        <w:rPr>
          <w:b/>
          <w:bCs/>
          <w:color w:val="FF0000"/>
        </w:rPr>
        <w:t xml:space="preserve"> -</w:t>
      </w:r>
      <w:r w:rsidRPr="00FE4132">
        <w:rPr>
          <w:color w:val="FF0000"/>
        </w:rPr>
        <w:t xml:space="preserve"> </w:t>
      </w:r>
      <w:r>
        <w:t>takiego dokumentu – należy bezzwłocznie skierować taką osobę wraz ze zwierzęciem, do lekarza weterynarii z listy</w:t>
      </w:r>
      <w:r w:rsidR="007953B7">
        <w:t xml:space="preserve"> </w:t>
      </w:r>
      <w:r w:rsidR="007953B7" w:rsidRPr="002B2333">
        <w:rPr>
          <w:b/>
          <w:bCs/>
        </w:rPr>
        <w:t>(załącznik nr 3</w:t>
      </w:r>
      <w:r w:rsidR="00242EC3">
        <w:rPr>
          <w:b/>
          <w:bCs/>
        </w:rPr>
        <w:t>)</w:t>
      </w:r>
      <w:r>
        <w:t>, który dokona „c</w:t>
      </w:r>
      <w:r w:rsidR="00F95FA0">
        <w:t>z</w:t>
      </w:r>
      <w:r>
        <w:t xml:space="preserve">ipowania” i szczepienia zwierzęcia. Jednocześnie </w:t>
      </w:r>
      <w:r w:rsidR="00FE4132">
        <w:t>właściciel zwierzęcia musi wypisać wniosek (</w:t>
      </w:r>
      <w:r w:rsidR="00FE4132" w:rsidRPr="002B2333">
        <w:rPr>
          <w:b/>
          <w:bCs/>
        </w:rPr>
        <w:t>załączni</w:t>
      </w:r>
      <w:r w:rsidR="002B2333" w:rsidRPr="002B2333">
        <w:rPr>
          <w:b/>
          <w:bCs/>
        </w:rPr>
        <w:t xml:space="preserve">k nr </w:t>
      </w:r>
      <w:r w:rsidR="002B2333">
        <w:rPr>
          <w:b/>
          <w:bCs/>
        </w:rPr>
        <w:t>4</w:t>
      </w:r>
      <w:r w:rsidR="00FE4132">
        <w:t>) i wraz z</w:t>
      </w:r>
      <w:r w:rsidR="007953B7">
        <w:t> </w:t>
      </w:r>
      <w:r w:rsidR="00FE4132">
        <w:t xml:space="preserve">wypisanym wnioskiem udać się do wskazanej </w:t>
      </w:r>
      <w:r w:rsidR="002B2333">
        <w:t xml:space="preserve">z listy </w:t>
      </w:r>
      <w:r w:rsidR="00FE4132">
        <w:t xml:space="preserve">lecznicy dla zwierząt. Skan złożonego wniosku </w:t>
      </w:r>
      <w:r w:rsidR="002B2333">
        <w:t xml:space="preserve">wraz z informacją do jakiej lecznicy właściciel zwierzęcia został skierowany </w:t>
      </w:r>
      <w:r w:rsidR="00FE4132">
        <w:t>należy przesłać bezzwłocznie do</w:t>
      </w:r>
      <w:r w:rsidR="002B2333">
        <w:t> </w:t>
      </w:r>
      <w:r w:rsidR="00FE4132">
        <w:t>Powiatowego Lekarza Weterynarii w Gliwicach</w:t>
      </w:r>
      <w:r w:rsidR="0037726B">
        <w:t xml:space="preserve">, ponieważ ostateczna </w:t>
      </w:r>
      <w:r w:rsidR="00CD3E44">
        <w:t>„</w:t>
      </w:r>
      <w:r w:rsidR="0037726B">
        <w:t>legalizacja</w:t>
      </w:r>
      <w:r w:rsidR="00CD3E44">
        <w:t xml:space="preserve">” </w:t>
      </w:r>
      <w:r w:rsidR="0037726B">
        <w:t>zwier</w:t>
      </w:r>
      <w:r w:rsidR="00F07A03">
        <w:t>zęci</w:t>
      </w:r>
      <w:r w:rsidR="00CD3E44">
        <w:t>a wymaga jeszcze pewnych działań administracyjnych</w:t>
      </w:r>
    </w:p>
    <w:p w14:paraId="4D657D8B" w14:textId="44D8794B" w:rsidR="00FE4132" w:rsidRDefault="00FE4132" w:rsidP="007953B7">
      <w:pPr>
        <w:jc w:val="both"/>
      </w:pPr>
      <w:r>
        <w:t xml:space="preserve">- </w:t>
      </w:r>
      <w:r w:rsidRPr="00FE4132">
        <w:rPr>
          <w:b/>
          <w:bCs/>
          <w:color w:val="FF0000"/>
        </w:rPr>
        <w:t>jeżeli MAJĄ</w:t>
      </w:r>
      <w:r w:rsidRPr="00FE4132">
        <w:rPr>
          <w:color w:val="FF0000"/>
        </w:rPr>
        <w:t xml:space="preserve"> </w:t>
      </w:r>
      <w:r w:rsidR="00F95FA0">
        <w:rPr>
          <w:color w:val="FF0000"/>
        </w:rPr>
        <w:t xml:space="preserve">- </w:t>
      </w:r>
      <w:r>
        <w:t xml:space="preserve">taki dokument należy </w:t>
      </w:r>
      <w:r w:rsidR="00CD3E44">
        <w:t>(</w:t>
      </w:r>
      <w:r>
        <w:t>jego skan</w:t>
      </w:r>
      <w:r w:rsidR="00CD3E44">
        <w:t>, zdjęcie)</w:t>
      </w:r>
      <w:r>
        <w:t xml:space="preserve"> bezzwłocznie przesłać do Powiatowego Lekarza Weterynarii w Gliwicach wraz z ustalonym aktualnym miejscem przebywania właściciela ze zwierzęciem</w:t>
      </w:r>
      <w:r w:rsidR="00120898">
        <w:t xml:space="preserve"> oraz potwierdzeniem (dokumentu) wykonania „c</w:t>
      </w:r>
      <w:r w:rsidR="00F95FA0">
        <w:t>z</w:t>
      </w:r>
      <w:r w:rsidR="00120898">
        <w:t>ipowania” i szczepienia na granicy</w:t>
      </w:r>
      <w:r w:rsidR="00C17ACB">
        <w:t>.</w:t>
      </w:r>
    </w:p>
    <w:p w14:paraId="3FB21DC5" w14:textId="393F722D" w:rsidR="00CD3E44" w:rsidRDefault="007E60FF" w:rsidP="007953B7">
      <w:pPr>
        <w:jc w:val="both"/>
      </w:pPr>
      <w:r>
        <w:t>- wszystkie dokumenty z procedury w trzech językach są dostępne pod linkiem:</w:t>
      </w:r>
    </w:p>
    <w:p w14:paraId="520BFCA4" w14:textId="6BF3B1FF" w:rsidR="007E60FF" w:rsidRDefault="00BF7F44" w:rsidP="007953B7">
      <w:pPr>
        <w:jc w:val="both"/>
      </w:pPr>
      <w:hyperlink r:id="rId4" w:history="1">
        <w:r w:rsidR="007E60FF" w:rsidRPr="009F55CC">
          <w:rPr>
            <w:rStyle w:val="Hipercze"/>
          </w:rPr>
          <w:t>https://www.wetgiw.gov.pl/handel-eksport-import/ukraina-przemieszczanie-zwierzat-tymczasowa-procedura</w:t>
        </w:r>
      </w:hyperlink>
      <w:r w:rsidR="008B471E">
        <w:t xml:space="preserve"> - inne wersje językowe również są załączone do niniejszej wiadomości</w:t>
      </w:r>
    </w:p>
    <w:p w14:paraId="6325E470" w14:textId="660F4822" w:rsidR="007E60FF" w:rsidRDefault="007E60FF" w:rsidP="007953B7">
      <w:pPr>
        <w:jc w:val="both"/>
      </w:pPr>
      <w:r>
        <w:t xml:space="preserve">- prosimy o śledzenie </w:t>
      </w:r>
      <w:r w:rsidR="00242EC3">
        <w:t>naszej korespondencji, ponieważ niniejsze wytyczne mogą ulec zmianie, sprawa jak wiemy jest bardzo dynamiczna</w:t>
      </w:r>
    </w:p>
    <w:p w14:paraId="734F28B9" w14:textId="74783066" w:rsidR="00250564" w:rsidRDefault="00250564" w:rsidP="007953B7">
      <w:pPr>
        <w:jc w:val="both"/>
      </w:pPr>
      <w:r>
        <w:t xml:space="preserve">Bardzo proszę zwrócić uwagę , że procedura dotyczy wyłącznie osób fizycznych </w:t>
      </w:r>
      <w:r w:rsidR="00CB70EE">
        <w:t>–</w:t>
      </w:r>
      <w:r>
        <w:t xml:space="preserve"> właści</w:t>
      </w:r>
      <w:r w:rsidR="00CB70EE">
        <w:t>ci</w:t>
      </w:r>
      <w:r>
        <w:t>e</w:t>
      </w:r>
      <w:r w:rsidR="00CB70EE">
        <w:t>li zwierząt poruszających się legalnie (posiadających prawo pobytu i odnotowanych w punktach rejestracyjnych w ilości do 5 sztuk). Wszelkiego rodzaju organizacje prozwierzęce muszą rejestrować wjazd na teren RP w porozumieniu i za wiedzą Granicznych Lekarzy Weterynarii, którzy po dokonaniu weryfikacji i oceny analizy ryzyka udzielą dalszych wskazówek odnośnie możliwości i zasad wwozu zwierząt na terytorium RP.</w:t>
      </w:r>
    </w:p>
    <w:p w14:paraId="24AAA817" w14:textId="77777777" w:rsidR="00242EC3" w:rsidRDefault="00242EC3" w:rsidP="007953B7">
      <w:pPr>
        <w:jc w:val="both"/>
      </w:pPr>
    </w:p>
    <w:p w14:paraId="66DFE657" w14:textId="33281B43" w:rsidR="00CD3E44" w:rsidRDefault="00CD3E44" w:rsidP="007953B7">
      <w:pPr>
        <w:jc w:val="both"/>
      </w:pPr>
      <w:r>
        <w:t>Dane kontaktowe</w:t>
      </w:r>
    </w:p>
    <w:p w14:paraId="7635A129" w14:textId="2A80DD34" w:rsidR="00CD3E44" w:rsidRDefault="00CD3E44" w:rsidP="007953B7">
      <w:pPr>
        <w:jc w:val="both"/>
      </w:pPr>
      <w:r>
        <w:t>Tel (32) 2312350, wew 24 – lek. wet. Dorota Osadców, lek. wet. Sara Meskel</w:t>
      </w:r>
    </w:p>
    <w:p w14:paraId="2CB2DB60" w14:textId="1EE95BFB" w:rsidR="00CD3E44" w:rsidRDefault="007E60FF" w:rsidP="007953B7">
      <w:pPr>
        <w:jc w:val="both"/>
      </w:pPr>
      <w:r>
        <w:t xml:space="preserve">607855277 – telefon alarmowy po za godzinami urzędowania Powiatowego inspektoratu Weterynarii </w:t>
      </w:r>
      <w:r>
        <w:br/>
        <w:t xml:space="preserve">                         w Gliwicach</w:t>
      </w:r>
    </w:p>
    <w:p w14:paraId="797A7C0E" w14:textId="5CDC89FA" w:rsidR="007E60FF" w:rsidRDefault="00BF7F44" w:rsidP="007953B7">
      <w:pPr>
        <w:jc w:val="both"/>
      </w:pPr>
      <w:hyperlink r:id="rId5" w:history="1">
        <w:r w:rsidR="007E60FF" w:rsidRPr="009F55CC">
          <w:rPr>
            <w:rStyle w:val="Hipercze"/>
          </w:rPr>
          <w:t>gliwice.piw@wetgiw.gov.pl</w:t>
        </w:r>
      </w:hyperlink>
      <w:r w:rsidR="007E60FF">
        <w:t xml:space="preserve"> – adres do doręczeń zeskanowanych dokumentów </w:t>
      </w:r>
    </w:p>
    <w:sectPr w:rsidR="007E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3D"/>
    <w:rsid w:val="00120898"/>
    <w:rsid w:val="001451DB"/>
    <w:rsid w:val="00242EC3"/>
    <w:rsid w:val="00250564"/>
    <w:rsid w:val="002B2333"/>
    <w:rsid w:val="0037726B"/>
    <w:rsid w:val="003C3233"/>
    <w:rsid w:val="00646DF1"/>
    <w:rsid w:val="007953B7"/>
    <w:rsid w:val="007E60FF"/>
    <w:rsid w:val="008B471E"/>
    <w:rsid w:val="00BF7F44"/>
    <w:rsid w:val="00C17ACB"/>
    <w:rsid w:val="00C67640"/>
    <w:rsid w:val="00CB70EE"/>
    <w:rsid w:val="00CD3E44"/>
    <w:rsid w:val="00E918DA"/>
    <w:rsid w:val="00E9563D"/>
    <w:rsid w:val="00F07A03"/>
    <w:rsid w:val="00F95FA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5EE"/>
  <w15:chartTrackingRefBased/>
  <w15:docId w15:val="{3D9758ED-AFCB-4E79-8667-152DA2F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7640"/>
  </w:style>
  <w:style w:type="character" w:styleId="Hipercze">
    <w:name w:val="Hyperlink"/>
    <w:basedOn w:val="Domylnaczcionkaakapitu"/>
    <w:uiPriority w:val="99"/>
    <w:unhideWhenUsed/>
    <w:rsid w:val="007E6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iwice.piw@wetgiw.gov.pl" TargetMode="External"/><Relationship Id="rId4" Type="http://schemas.openxmlformats.org/officeDocument/2006/relationships/hyperlink" Target="https://www.wetgiw.gov.pl/handel-eksport-import/ukraina-przemieszczanie-zwierzat-tymczasowa-procedu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Meskel</dc:creator>
  <cp:keywords/>
  <dc:description/>
  <cp:lastModifiedBy>Tomasz Wysocki</cp:lastModifiedBy>
  <cp:revision>2</cp:revision>
  <cp:lastPrinted>2022-03-04T16:01:00Z</cp:lastPrinted>
  <dcterms:created xsi:type="dcterms:W3CDTF">2022-03-04T14:33:00Z</dcterms:created>
  <dcterms:modified xsi:type="dcterms:W3CDTF">2022-03-04T18:58:00Z</dcterms:modified>
</cp:coreProperties>
</file>