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Załącznik Nr 1 </w:t>
      </w: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uchwały Nr ....................</w:t>
      </w:r>
    </w:p>
    <w:p w:rsidR="00C10B19" w:rsidRDefault="00C10B19" w:rsidP="00C10B19">
      <w:pPr>
        <w:spacing w:line="126" w:lineRule="exact"/>
        <w:rPr>
          <w:rFonts w:ascii="Times New Roman" w:eastAsia="Times New Roman" w:hAnsi="Times New Roman"/>
        </w:rPr>
      </w:pPr>
    </w:p>
    <w:p w:rsidR="00C10B19" w:rsidRDefault="00C10B1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Rady Gminy Pilchowice</w:t>
      </w:r>
    </w:p>
    <w:p w:rsidR="00C10B19" w:rsidRDefault="00C10B19" w:rsidP="00C10B19">
      <w:pPr>
        <w:spacing w:line="126" w:lineRule="exact"/>
        <w:rPr>
          <w:rFonts w:ascii="Times New Roman" w:eastAsia="Times New Roman" w:hAnsi="Times New Roman"/>
        </w:rPr>
      </w:pPr>
    </w:p>
    <w:p w:rsidR="00C10B19" w:rsidRDefault="007D0B49" w:rsidP="00C10B19">
      <w:pPr>
        <w:spacing w:line="0" w:lineRule="atLeast"/>
        <w:ind w:left="57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dnia....................2021</w:t>
      </w:r>
      <w:r w:rsidR="00C10B19">
        <w:rPr>
          <w:rFonts w:ascii="Times New Roman" w:eastAsia="Times New Roman" w:hAnsi="Times New Roman"/>
          <w:sz w:val="22"/>
        </w:rPr>
        <w:t xml:space="preserve"> r.</w:t>
      </w:r>
    </w:p>
    <w:p w:rsidR="00C10B19" w:rsidRDefault="00C10B19" w:rsidP="00C10B19">
      <w:pPr>
        <w:spacing w:line="373" w:lineRule="exact"/>
        <w:rPr>
          <w:rFonts w:ascii="Times New Roman" w:eastAsia="Times New Roman" w:hAnsi="Times New Roman"/>
        </w:rPr>
      </w:pPr>
    </w:p>
    <w:p w:rsidR="00C10B19" w:rsidRDefault="00E43912" w:rsidP="00E43912">
      <w:pPr>
        <w:spacing w:line="0" w:lineRule="atLeast"/>
        <w:ind w:left="70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  <w:r w:rsidR="00AC7F41">
        <w:rPr>
          <w:rFonts w:ascii="Times New Roman" w:eastAsia="Times New Roman" w:hAnsi="Times New Roman"/>
          <w:b/>
          <w:sz w:val="22"/>
        </w:rPr>
        <w:t xml:space="preserve"> PRZEDSIĘBIORCY</w:t>
      </w:r>
    </w:p>
    <w:p w:rsidR="00AC7F41" w:rsidRDefault="00AC7F41" w:rsidP="00E43912">
      <w:pPr>
        <w:spacing w:line="0" w:lineRule="atLeast"/>
        <w:ind w:left="709"/>
        <w:jc w:val="center"/>
        <w:rPr>
          <w:rFonts w:ascii="Times New Roman" w:eastAsia="Times New Roman" w:hAnsi="Times New Roman"/>
          <w:b/>
          <w:sz w:val="22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5152"/>
        <w:gridCol w:w="4771"/>
      </w:tblGrid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7F58C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1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AC7F41" w:rsidRPr="007F58C7" w:rsidRDefault="00AC7F41" w:rsidP="00AC7F41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Nazwa (firma) podmiotu lub imię i nazwisko</w:t>
            </w:r>
          </w:p>
        </w:tc>
        <w:tc>
          <w:tcPr>
            <w:tcW w:w="4771" w:type="dxa"/>
          </w:tcPr>
          <w:p w:rsidR="00AC7F41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  <w:p w:rsidR="00AC7F41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2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AC7F41" w:rsidRPr="007F58C7" w:rsidRDefault="00AC7F41" w:rsidP="00AC7F41">
            <w:pPr>
              <w:tabs>
                <w:tab w:val="left" w:pos="926"/>
              </w:tabs>
              <w:spacing w:line="271" w:lineRule="auto"/>
              <w:ind w:right="20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Pełny adres siedziby podmiotu lub miejsce zamieszkania i prowadzenia działalności gospodarczej, mail firmowy</w:t>
            </w:r>
          </w:p>
        </w:tc>
        <w:tc>
          <w:tcPr>
            <w:tcW w:w="4771" w:type="dxa"/>
          </w:tcPr>
          <w:p w:rsidR="00AC7F41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3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AC7F41" w:rsidRPr="007F58C7" w:rsidRDefault="00AC7F41" w:rsidP="00AC7F41">
            <w:pPr>
              <w:tabs>
                <w:tab w:val="left" w:pos="34"/>
              </w:tabs>
              <w:spacing w:line="255" w:lineRule="auto"/>
              <w:ind w:right="20"/>
              <w:jc w:val="both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Imię i nazwisko, stanowisko, nr telefonu i mail osoby odpowiedzialnej ze strony podmiotu za sprawy dotyczące niniejszego zgłoszenia, która będzie upoważniona do kontaktów z Urzędem Gminy Pilchowice (pełnomocnictwo)</w:t>
            </w:r>
          </w:p>
        </w:tc>
        <w:tc>
          <w:tcPr>
            <w:tcW w:w="4771" w:type="dxa"/>
          </w:tcPr>
          <w:p w:rsidR="00AC7F41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4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AC7F41" w:rsidRPr="007F58C7" w:rsidRDefault="00380FD3" w:rsidP="00380FD3">
            <w:pPr>
              <w:tabs>
                <w:tab w:val="left" w:pos="920"/>
              </w:tabs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Identyfikator podatkowy NIP/ PESEL</w:t>
            </w:r>
          </w:p>
        </w:tc>
        <w:tc>
          <w:tcPr>
            <w:tcW w:w="4771" w:type="dxa"/>
          </w:tcPr>
          <w:p w:rsidR="00AC7F41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5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380FD3" w:rsidRPr="007F58C7" w:rsidRDefault="00380FD3" w:rsidP="00380FD3">
            <w:pPr>
              <w:tabs>
                <w:tab w:val="left" w:pos="920"/>
              </w:tabs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Forma prawna podmiotu</w:t>
            </w:r>
          </w:p>
          <w:p w:rsidR="00AC7F41" w:rsidRPr="007F58C7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</w:p>
        </w:tc>
        <w:tc>
          <w:tcPr>
            <w:tcW w:w="4771" w:type="dxa"/>
          </w:tcPr>
          <w:p w:rsidR="00380FD3" w:rsidRDefault="00380FD3" w:rsidP="00380FD3">
            <w:pPr>
              <w:numPr>
                <w:ilvl w:val="1"/>
                <w:numId w:val="4"/>
              </w:numPr>
              <w:spacing w:line="0" w:lineRule="atLeast"/>
              <w:ind w:left="173" w:hanging="253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przedsiębiorstwo państwowe;</w:t>
            </w:r>
          </w:p>
          <w:p w:rsidR="00380FD3" w:rsidRDefault="00380FD3" w:rsidP="00380FD3">
            <w:pPr>
              <w:spacing w:line="120" w:lineRule="exact"/>
              <w:ind w:left="173" w:hanging="129"/>
              <w:rPr>
                <w:rFonts w:ascii="Times New Roman" w:eastAsia="Times New Roman" w:hAnsi="Times New Roman"/>
                <w:sz w:val="22"/>
              </w:rPr>
            </w:pPr>
          </w:p>
          <w:p w:rsidR="00380FD3" w:rsidRDefault="00380FD3" w:rsidP="00380FD3">
            <w:pPr>
              <w:numPr>
                <w:ilvl w:val="1"/>
                <w:numId w:val="4"/>
              </w:numPr>
              <w:spacing w:line="0" w:lineRule="atLeast"/>
              <w:ind w:left="173" w:hanging="283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jednoosobowa spółka Skarbu Państwa;</w:t>
            </w:r>
          </w:p>
          <w:p w:rsidR="00380FD3" w:rsidRDefault="00380FD3" w:rsidP="00380FD3">
            <w:pPr>
              <w:tabs>
                <w:tab w:val="left" w:pos="1134"/>
              </w:tabs>
              <w:spacing w:line="120" w:lineRule="exact"/>
              <w:ind w:left="173" w:hanging="129"/>
              <w:rPr>
                <w:rFonts w:ascii="Times New Roman" w:eastAsia="Times New Roman" w:hAnsi="Times New Roman"/>
                <w:sz w:val="22"/>
              </w:rPr>
            </w:pPr>
          </w:p>
          <w:p w:rsidR="00380FD3" w:rsidRDefault="00380FD3" w:rsidP="00380FD3">
            <w:pPr>
              <w:numPr>
                <w:ilvl w:val="1"/>
                <w:numId w:val="4"/>
              </w:numPr>
              <w:spacing w:line="271" w:lineRule="auto"/>
              <w:ind w:left="173" w:right="20" w:hanging="283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jednoosobowa spółka jednostki samorządu terytorialnego, w rozumieniu ustawy z dnia 20 grudnia 1996 r. o gospodarce komunalnej (Dz. U. z 2019r., poz.712 tj.)</w:t>
            </w:r>
          </w:p>
          <w:p w:rsidR="00380FD3" w:rsidRDefault="00380FD3" w:rsidP="00380FD3">
            <w:pPr>
              <w:tabs>
                <w:tab w:val="left" w:pos="1134"/>
              </w:tabs>
              <w:spacing w:line="54" w:lineRule="exact"/>
              <w:ind w:left="173" w:hanging="129"/>
              <w:rPr>
                <w:rFonts w:ascii="Times New Roman" w:eastAsia="Times New Roman" w:hAnsi="Times New Roman"/>
                <w:sz w:val="22"/>
              </w:rPr>
            </w:pPr>
          </w:p>
          <w:p w:rsidR="00380FD3" w:rsidRPr="00C10B19" w:rsidRDefault="00380FD3" w:rsidP="00380FD3">
            <w:pPr>
              <w:numPr>
                <w:ilvl w:val="1"/>
                <w:numId w:val="4"/>
              </w:numPr>
              <w:spacing w:line="0" w:lineRule="atLeast"/>
              <w:ind w:left="173" w:hanging="283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spółka akcyjna albo spółka z ograniczoną odpowiedzialnością, w stosunku do których Skarb Państwa, </w:t>
            </w:r>
            <w:r w:rsidRPr="00C10B19">
              <w:rPr>
                <w:rFonts w:ascii="Times New Roman" w:eastAsia="Times New Roman" w:hAnsi="Times New Roman"/>
                <w:sz w:val="22"/>
              </w:rPr>
              <w:t>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2019r., poz. 369 tj.);</w:t>
            </w:r>
          </w:p>
          <w:p w:rsidR="00380FD3" w:rsidRDefault="00380FD3" w:rsidP="00380FD3">
            <w:pPr>
              <w:tabs>
                <w:tab w:val="left" w:pos="1134"/>
              </w:tabs>
              <w:spacing w:line="83" w:lineRule="exact"/>
              <w:ind w:left="173" w:hanging="129"/>
              <w:rPr>
                <w:rFonts w:ascii="Times New Roman" w:eastAsia="Times New Roman" w:hAnsi="Times New Roman"/>
                <w:sz w:val="22"/>
              </w:rPr>
            </w:pPr>
          </w:p>
          <w:p w:rsidR="00380FD3" w:rsidRDefault="00380FD3" w:rsidP="00380FD3">
            <w:pPr>
              <w:numPr>
                <w:ilvl w:val="1"/>
                <w:numId w:val="4"/>
              </w:numPr>
              <w:spacing w:line="271" w:lineRule="auto"/>
              <w:ind w:left="173" w:right="20" w:hanging="283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jednostka sektora finansów publicznych w rozumieniu przepisów ustawy z dnia 27 sierpnia 2009 r. o finansach publicznych (Dz. U. z 2019 r. poz. 869 tj.);</w:t>
            </w:r>
          </w:p>
          <w:p w:rsidR="00380FD3" w:rsidRDefault="00380FD3" w:rsidP="00380FD3">
            <w:pPr>
              <w:spacing w:line="54" w:lineRule="exact"/>
              <w:ind w:left="173"/>
              <w:rPr>
                <w:rFonts w:ascii="Times New Roman" w:eastAsia="Times New Roman" w:hAnsi="Times New Roman"/>
                <w:sz w:val="22"/>
              </w:rPr>
            </w:pPr>
          </w:p>
          <w:p w:rsidR="00380FD3" w:rsidRDefault="00380FD3" w:rsidP="00380FD3">
            <w:pPr>
              <w:numPr>
                <w:ilvl w:val="1"/>
                <w:numId w:val="4"/>
              </w:numPr>
              <w:spacing w:line="0" w:lineRule="atLeast"/>
              <w:ind w:left="173" w:hanging="253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 inna (podać jaka) …………………………………………………</w:t>
            </w:r>
          </w:p>
          <w:p w:rsidR="00AC7F41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22"/>
              </w:rPr>
            </w:pPr>
          </w:p>
        </w:tc>
      </w:tr>
      <w:tr w:rsidR="00380FD3" w:rsidTr="007F58C7">
        <w:trPr>
          <w:trHeight w:val="3208"/>
        </w:trPr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6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AC7F41" w:rsidRPr="007F58C7" w:rsidRDefault="00380FD3" w:rsidP="00380FD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Wielkość przedsiębiorcy</w:t>
            </w:r>
          </w:p>
        </w:tc>
        <w:tc>
          <w:tcPr>
            <w:tcW w:w="4771" w:type="dxa"/>
          </w:tcPr>
          <w:p w:rsidR="00380FD3" w:rsidRPr="00C10B19" w:rsidRDefault="007F58C7" w:rsidP="00380FD3">
            <w:pPr>
              <w:numPr>
                <w:ilvl w:val="0"/>
                <w:numId w:val="5"/>
              </w:numPr>
              <w:spacing w:line="0" w:lineRule="atLeast"/>
              <w:ind w:left="127" w:hanging="14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380FD3" w:rsidRPr="00C10B19">
              <w:rPr>
                <w:rFonts w:ascii="Times New Roman" w:eastAsia="Times New Roman" w:hAnsi="Times New Roman"/>
                <w:sz w:val="22"/>
              </w:rPr>
              <w:t xml:space="preserve">a. </w:t>
            </w:r>
            <w:proofErr w:type="spellStart"/>
            <w:r w:rsidR="00380FD3" w:rsidRPr="00C10B19">
              <w:rPr>
                <w:rFonts w:ascii="Times New Roman" w:eastAsia="Times New Roman" w:hAnsi="Times New Roman"/>
                <w:sz w:val="22"/>
              </w:rPr>
              <w:t>mikroprzedsiębiorca</w:t>
            </w:r>
            <w:proofErr w:type="spellEnd"/>
          </w:p>
          <w:p w:rsidR="00380FD3" w:rsidRPr="00C10B19" w:rsidRDefault="00380FD3" w:rsidP="00380FD3">
            <w:pPr>
              <w:spacing w:line="120" w:lineRule="exact"/>
              <w:ind w:left="127" w:hanging="142"/>
              <w:rPr>
                <w:rFonts w:ascii="Times New Roman" w:eastAsia="Times New Roman" w:hAnsi="Times New Roman"/>
                <w:sz w:val="22"/>
              </w:rPr>
            </w:pPr>
          </w:p>
          <w:p w:rsidR="00380FD3" w:rsidRPr="00C10B19" w:rsidRDefault="007F58C7" w:rsidP="00380FD3">
            <w:pPr>
              <w:numPr>
                <w:ilvl w:val="0"/>
                <w:numId w:val="5"/>
              </w:numPr>
              <w:spacing w:line="0" w:lineRule="atLeast"/>
              <w:ind w:left="127" w:hanging="14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380FD3" w:rsidRPr="00C10B19">
              <w:rPr>
                <w:rFonts w:ascii="Times New Roman" w:eastAsia="Times New Roman" w:hAnsi="Times New Roman"/>
                <w:sz w:val="22"/>
              </w:rPr>
              <w:t>b. przedsiębiorca mały</w:t>
            </w:r>
          </w:p>
          <w:p w:rsidR="00380FD3" w:rsidRPr="00C10B19" w:rsidRDefault="00380FD3" w:rsidP="00380FD3">
            <w:pPr>
              <w:spacing w:line="120" w:lineRule="exact"/>
              <w:ind w:left="127" w:hanging="142"/>
              <w:rPr>
                <w:rFonts w:ascii="Times New Roman" w:eastAsia="Times New Roman" w:hAnsi="Times New Roman"/>
                <w:sz w:val="22"/>
              </w:rPr>
            </w:pPr>
          </w:p>
          <w:p w:rsidR="00380FD3" w:rsidRPr="00C10B19" w:rsidRDefault="007F58C7" w:rsidP="00380FD3">
            <w:pPr>
              <w:numPr>
                <w:ilvl w:val="0"/>
                <w:numId w:val="5"/>
              </w:numPr>
              <w:spacing w:line="0" w:lineRule="atLeast"/>
              <w:ind w:left="127" w:hanging="14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380FD3" w:rsidRPr="00C10B19">
              <w:rPr>
                <w:rFonts w:ascii="Times New Roman" w:eastAsia="Times New Roman" w:hAnsi="Times New Roman"/>
                <w:sz w:val="22"/>
              </w:rPr>
              <w:t>c. przedsiębiorca średni</w:t>
            </w:r>
          </w:p>
          <w:p w:rsidR="00380FD3" w:rsidRPr="00C10B19" w:rsidRDefault="00380FD3" w:rsidP="00380FD3">
            <w:pPr>
              <w:spacing w:line="120" w:lineRule="exact"/>
              <w:ind w:left="127" w:hanging="142"/>
              <w:rPr>
                <w:rFonts w:ascii="Times New Roman" w:eastAsia="Times New Roman" w:hAnsi="Times New Roman"/>
                <w:sz w:val="22"/>
              </w:rPr>
            </w:pPr>
          </w:p>
          <w:p w:rsidR="00380FD3" w:rsidRDefault="007F58C7" w:rsidP="00380FD3">
            <w:pPr>
              <w:numPr>
                <w:ilvl w:val="0"/>
                <w:numId w:val="5"/>
              </w:numPr>
              <w:spacing w:line="0" w:lineRule="atLeast"/>
              <w:ind w:left="127" w:hanging="14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380FD3" w:rsidRPr="00C10B19">
              <w:rPr>
                <w:rFonts w:ascii="Times New Roman" w:eastAsia="Times New Roman" w:hAnsi="Times New Roman"/>
                <w:sz w:val="22"/>
              </w:rPr>
              <w:t>d. inny przedsiębiorca</w:t>
            </w:r>
          </w:p>
          <w:p w:rsidR="007F58C7" w:rsidRDefault="007F58C7" w:rsidP="007F58C7">
            <w:pPr>
              <w:spacing w:line="0" w:lineRule="atLeast"/>
              <w:ind w:left="127"/>
              <w:rPr>
                <w:rFonts w:ascii="Times New Roman" w:eastAsia="Times New Roman" w:hAnsi="Times New Roman"/>
                <w:sz w:val="22"/>
              </w:rPr>
            </w:pPr>
          </w:p>
          <w:p w:rsidR="00AC7F41" w:rsidRPr="00DE5FAD" w:rsidRDefault="00380FD3" w:rsidP="00DE5FAD">
            <w:pPr>
              <w:spacing w:line="0" w:lineRule="atLeast"/>
              <w:ind w:left="-15"/>
              <w:rPr>
                <w:rFonts w:ascii="Times New Roman" w:eastAsia="Times New Roman" w:hAnsi="Times New Roman"/>
                <w:sz w:val="22"/>
              </w:rPr>
            </w:pPr>
            <w:r w:rsidRPr="007F58C7">
              <w:rPr>
                <w:rFonts w:ascii="Times New Roman" w:eastAsia="Times New Roman" w:hAnsi="Times New Roman"/>
                <w:i/>
                <w:sz w:val="22"/>
              </w:rPr>
              <w:t xml:space="preserve">Wielkość podmiotu, zgodnie z załącznikiem I do rozporządzenia Komisji (UE) nr 651/2014 z dnia 17 czerwca 2014 r. uznającego niektóre rodzaje pomocy za zgodne z rynkiem wewnętrznym </w:t>
            </w:r>
            <w:r w:rsidR="007F58C7">
              <w:rPr>
                <w:rFonts w:ascii="Times New Roman" w:eastAsia="Times New Roman" w:hAnsi="Times New Roman"/>
                <w:i/>
                <w:sz w:val="22"/>
              </w:rPr>
              <w:t xml:space="preserve">              </w:t>
            </w:r>
            <w:r w:rsidRPr="007F58C7">
              <w:rPr>
                <w:rFonts w:ascii="Times New Roman" w:eastAsia="Times New Roman" w:hAnsi="Times New Roman"/>
                <w:i/>
                <w:sz w:val="22"/>
              </w:rPr>
              <w:t xml:space="preserve">w zastosowaniu art. 107 i 108 Traktatu (Dz. Urz. UE L 187 z </w:t>
            </w:r>
            <w:r w:rsidR="007F58C7">
              <w:rPr>
                <w:rFonts w:ascii="Times New Roman" w:eastAsia="Times New Roman" w:hAnsi="Times New Roman"/>
                <w:i/>
                <w:sz w:val="22"/>
              </w:rPr>
              <w:t xml:space="preserve">26.06.2014,  </w:t>
            </w:r>
            <w:r w:rsidRPr="007F58C7">
              <w:rPr>
                <w:rFonts w:ascii="Times New Roman" w:eastAsia="Times New Roman" w:hAnsi="Times New Roman"/>
                <w:i/>
                <w:sz w:val="22"/>
              </w:rPr>
              <w:t>str</w:t>
            </w:r>
            <w:r w:rsidRPr="00380FD3">
              <w:rPr>
                <w:rFonts w:ascii="Times New Roman" w:eastAsia="Times New Roman" w:hAnsi="Times New Roman"/>
                <w:sz w:val="22"/>
              </w:rPr>
              <w:t>. 1)</w:t>
            </w:r>
          </w:p>
        </w:tc>
      </w:tr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7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AC7F41" w:rsidRPr="007F58C7" w:rsidRDefault="00380FD3" w:rsidP="00380FD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Powierzchnia nieruchomości, na której prowadzona jest działalność objęta zakazem</w:t>
            </w:r>
            <w:r w:rsidR="000A5DBB">
              <w:rPr>
                <w:rFonts w:ascii="Times New Roman" w:eastAsia="Times New Roman" w:hAnsi="Times New Roman"/>
                <w:b/>
                <w:i/>
                <w:sz w:val="22"/>
              </w:rPr>
              <w:t xml:space="preserve"> lub ograniczeniem</w:t>
            </w: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 xml:space="preserve"> jej prowadzenia wynosi dla:</w:t>
            </w:r>
          </w:p>
        </w:tc>
        <w:tc>
          <w:tcPr>
            <w:tcW w:w="4771" w:type="dxa"/>
          </w:tcPr>
          <w:p w:rsidR="00380FD3" w:rsidRPr="00380FD3" w:rsidRDefault="00380FD3" w:rsidP="00380F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80FD3">
              <w:rPr>
                <w:rFonts w:ascii="Times New Roman" w:eastAsia="Times New Roman" w:hAnsi="Times New Roman"/>
                <w:sz w:val="22"/>
              </w:rPr>
              <w:t>Gruntów (powierzchnia) ..................................</w:t>
            </w:r>
            <w:r w:rsidRPr="00380FD3">
              <w:rPr>
                <w:rFonts w:ascii="Times New Roman" w:eastAsia="Times New Roman" w:hAnsi="Times New Roman"/>
                <w:sz w:val="22"/>
              </w:rPr>
              <w:tab/>
              <w:t>m2</w:t>
            </w:r>
          </w:p>
          <w:p w:rsidR="00380FD3" w:rsidRPr="00380FD3" w:rsidRDefault="00380FD3" w:rsidP="00380FD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380FD3">
              <w:rPr>
                <w:rFonts w:ascii="Times New Roman" w:eastAsia="Times New Roman" w:hAnsi="Times New Roman"/>
                <w:sz w:val="22"/>
              </w:rPr>
              <w:t>Budynków (powierzchnia)................................</w:t>
            </w:r>
            <w:r w:rsidRPr="00380FD3">
              <w:rPr>
                <w:rFonts w:ascii="Times New Roman" w:eastAsia="Times New Roman" w:hAnsi="Times New Roman"/>
                <w:sz w:val="22"/>
              </w:rPr>
              <w:tab/>
              <w:t>m2</w:t>
            </w:r>
          </w:p>
          <w:p w:rsidR="00AC7F41" w:rsidRDefault="00380FD3" w:rsidP="00380FD3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380FD3">
              <w:rPr>
                <w:rFonts w:ascii="Times New Roman" w:eastAsia="Times New Roman" w:hAnsi="Times New Roman"/>
                <w:sz w:val="22"/>
              </w:rPr>
              <w:t>Budowli (wartość).............................................</w:t>
            </w:r>
            <w:r w:rsidRPr="00380FD3">
              <w:rPr>
                <w:rFonts w:ascii="Times New Roman" w:eastAsia="Times New Roman" w:hAnsi="Times New Roman"/>
                <w:sz w:val="22"/>
              </w:rPr>
              <w:tab/>
              <w:t>zł</w:t>
            </w:r>
          </w:p>
        </w:tc>
      </w:tr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lastRenderedPageBreak/>
              <w:t>8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380FD3" w:rsidRPr="007F58C7" w:rsidRDefault="00380FD3" w:rsidP="00380FD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Pomoc w formie dotacji bezpośrednich, zaliczek zwrotnych, korzyści podatkowych lub w zakresie płatności otrzymana przez przedsiębiorstwo w oparciu o Komunikat Komisji UE z dnia 20 marca 2020 r.*</w:t>
            </w:r>
          </w:p>
          <w:p w:rsidR="00AC7F41" w:rsidRPr="007F58C7" w:rsidRDefault="00AC7F41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</w:p>
        </w:tc>
        <w:tc>
          <w:tcPr>
            <w:tcW w:w="4771" w:type="dxa"/>
          </w:tcPr>
          <w:p w:rsidR="00380FD3" w:rsidRDefault="00380FD3" w:rsidP="00380FD3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</w:p>
          <w:p w:rsidR="00AC7F41" w:rsidRDefault="00380FD3" w:rsidP="00380FD3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>………………………………………</w:t>
            </w:r>
            <w:r w:rsidR="00DB14CB">
              <w:rPr>
                <w:rFonts w:ascii="Times New Roman" w:eastAsia="Times New Roman" w:hAnsi="Times New Roman"/>
                <w:i/>
                <w:sz w:val="22"/>
              </w:rPr>
              <w:t>zł</w:t>
            </w:r>
          </w:p>
          <w:p w:rsidR="00380FD3" w:rsidRPr="00380FD3" w:rsidRDefault="00380FD3" w:rsidP="00380FD3">
            <w:pPr>
              <w:spacing w:line="275" w:lineRule="auto"/>
              <w:ind w:right="20"/>
              <w:rPr>
                <w:rFonts w:ascii="Times New Roman" w:eastAsia="Times New Roman" w:hAnsi="Times New Roman"/>
                <w:sz w:val="22"/>
              </w:rPr>
            </w:pPr>
            <w:r w:rsidRPr="00380FD3">
              <w:rPr>
                <w:rFonts w:ascii="Times New Roman" w:eastAsia="Times New Roman" w:hAnsi="Times New Roman"/>
                <w:sz w:val="22"/>
              </w:rPr>
              <w:t>Wartość pomocy należy podać w kwocie brutto, tj. przed odliczeniem podatków lub innych opłat. Kwota pomocy nie może przekroczyć łącznie 800.000,00 euro na przedsiębiorstwo.</w:t>
            </w:r>
          </w:p>
        </w:tc>
      </w:tr>
      <w:tr w:rsidR="00380FD3" w:rsidTr="007F58C7">
        <w:tc>
          <w:tcPr>
            <w:tcW w:w="567" w:type="dxa"/>
            <w:shd w:val="clear" w:color="auto" w:fill="D9D9D9" w:themeFill="background1" w:themeFillShade="D9"/>
          </w:tcPr>
          <w:p w:rsidR="00AC7F41" w:rsidRPr="007F58C7" w:rsidRDefault="007F58C7" w:rsidP="00E4391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9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AC7F41" w:rsidRPr="007F58C7" w:rsidRDefault="00380FD3" w:rsidP="00380FD3">
            <w:pPr>
              <w:spacing w:line="0" w:lineRule="atLeast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7F58C7">
              <w:rPr>
                <w:rFonts w:ascii="Times New Roman" w:eastAsia="Times New Roman" w:hAnsi="Times New Roman"/>
                <w:b/>
                <w:i/>
                <w:sz w:val="22"/>
              </w:rPr>
              <w:t>Przedsiębiorstwo</w:t>
            </w:r>
          </w:p>
        </w:tc>
        <w:tc>
          <w:tcPr>
            <w:tcW w:w="4771" w:type="dxa"/>
          </w:tcPr>
          <w:p w:rsidR="007F58C7" w:rsidRDefault="007F58C7" w:rsidP="007F58C7">
            <w:pPr>
              <w:numPr>
                <w:ilvl w:val="1"/>
                <w:numId w:val="8"/>
              </w:numPr>
              <w:spacing w:line="275" w:lineRule="auto"/>
              <w:ind w:left="127" w:right="20" w:hanging="14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u w:val="single"/>
              </w:rPr>
              <w:t xml:space="preserve"> </w:t>
            </w:r>
            <w:r w:rsidRPr="00D61183">
              <w:rPr>
                <w:rFonts w:ascii="Times New Roman" w:eastAsia="Times New Roman" w:hAnsi="Times New Roman"/>
                <w:sz w:val="22"/>
                <w:u w:val="single"/>
              </w:rPr>
              <w:t>nie znajdowało</w:t>
            </w:r>
            <w:r>
              <w:rPr>
                <w:rFonts w:ascii="Times New Roman" w:eastAsia="Times New Roman" w:hAnsi="Times New Roman"/>
                <w:sz w:val="22"/>
              </w:rPr>
              <w:t xml:space="preserve"> się w trudnej sytuacji                   </w:t>
            </w:r>
            <w:r>
              <w:rPr>
                <w:rFonts w:ascii="Times New Roman" w:eastAsia="Times New Roman" w:hAnsi="Times New Roman"/>
                <w:i/>
                <w:sz w:val="22"/>
              </w:rPr>
              <w:t>(w rozumieniu ogólnego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rozporządzenia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w sprawie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wyłączeń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grupowych) </w:t>
            </w:r>
            <w:r>
              <w:rPr>
                <w:rFonts w:ascii="Times New Roman" w:eastAsia="Times New Roman" w:hAnsi="Times New Roman"/>
                <w:sz w:val="22"/>
              </w:rPr>
              <w:t>**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</w:rPr>
              <w:t>w dniu 31 grudnia 2019r.</w:t>
            </w:r>
          </w:p>
          <w:p w:rsidR="007F58C7" w:rsidRDefault="007F58C7" w:rsidP="007F58C7">
            <w:pPr>
              <w:spacing w:line="46" w:lineRule="exact"/>
              <w:ind w:left="127" w:hanging="142"/>
              <w:rPr>
                <w:rFonts w:ascii="Times New Roman" w:eastAsia="Times New Roman" w:hAnsi="Times New Roman"/>
                <w:sz w:val="22"/>
              </w:rPr>
            </w:pPr>
          </w:p>
          <w:p w:rsidR="00AC7F41" w:rsidRPr="00DE5FAD" w:rsidRDefault="007F58C7" w:rsidP="00DE5FAD">
            <w:pPr>
              <w:numPr>
                <w:ilvl w:val="1"/>
                <w:numId w:val="8"/>
              </w:numPr>
              <w:tabs>
                <w:tab w:val="left" w:pos="1025"/>
              </w:tabs>
              <w:spacing w:line="275" w:lineRule="auto"/>
              <w:ind w:left="127" w:right="20" w:hanging="142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  <w:u w:val="single"/>
              </w:rPr>
              <w:t xml:space="preserve"> </w:t>
            </w:r>
            <w:r w:rsidRPr="00D61183">
              <w:rPr>
                <w:rFonts w:ascii="Times New Roman" w:eastAsia="Times New Roman" w:hAnsi="Times New Roman"/>
                <w:sz w:val="22"/>
                <w:u w:val="single"/>
              </w:rPr>
              <w:t>znajdowało</w:t>
            </w:r>
            <w:r>
              <w:rPr>
                <w:rFonts w:ascii="Times New Roman" w:eastAsia="Times New Roman" w:hAnsi="Times New Roman"/>
                <w:sz w:val="22"/>
              </w:rPr>
              <w:t xml:space="preserve"> się w trudnej sytuacji </w:t>
            </w:r>
            <w:r>
              <w:rPr>
                <w:rFonts w:ascii="Times New Roman" w:eastAsia="Times New Roman" w:hAnsi="Times New Roman"/>
                <w:i/>
                <w:sz w:val="22"/>
              </w:rPr>
              <w:t>(w rozumieniu ogólnego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rozporządzenia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>w sprawie</w:t>
            </w:r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wyłączeń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grupowych) </w:t>
            </w:r>
            <w:r>
              <w:rPr>
                <w:rFonts w:ascii="Times New Roman" w:eastAsia="Times New Roman" w:hAnsi="Times New Roman"/>
                <w:sz w:val="22"/>
              </w:rPr>
              <w:t>**</w:t>
            </w:r>
            <w:r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2"/>
              </w:rPr>
              <w:t>w dniu 31 grudnia 2019r.</w:t>
            </w:r>
          </w:p>
        </w:tc>
      </w:tr>
      <w:tr w:rsidR="007F58C7" w:rsidTr="007F58C7">
        <w:tc>
          <w:tcPr>
            <w:tcW w:w="10490" w:type="dxa"/>
            <w:gridSpan w:val="3"/>
            <w:shd w:val="clear" w:color="auto" w:fill="D9D9D9" w:themeFill="background1" w:themeFillShade="D9"/>
          </w:tcPr>
          <w:p w:rsidR="007F58C7" w:rsidRDefault="007F58C7" w:rsidP="00DE5FAD">
            <w:pPr>
              <w:spacing w:after="120" w:line="247" w:lineRule="auto"/>
              <w:ind w:right="23"/>
              <w:jc w:val="both"/>
              <w:rPr>
                <w:rFonts w:ascii="Times New Roman" w:eastAsia="Times New Roman" w:hAnsi="Times New Roman"/>
                <w:i/>
                <w:sz w:val="22"/>
              </w:rPr>
            </w:pPr>
            <w:r>
              <w:rPr>
                <w:rFonts w:ascii="Times New Roman" w:eastAsia="Times New Roman" w:hAnsi="Times New Roman"/>
                <w:i/>
                <w:sz w:val="22"/>
              </w:rPr>
              <w:t xml:space="preserve">Pomoc może zostać przyznana przedsiębiorstwom, które nie znajdowały się w trudnej sytuacji (w rozumieniu ogólnego rozporządzenia w sprawie </w:t>
            </w: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wyłączeń</w:t>
            </w:r>
            <w:proofErr w:type="spellEnd"/>
            <w:r>
              <w:rPr>
                <w:rFonts w:ascii="Times New Roman" w:eastAsia="Times New Roman" w:hAnsi="Times New Roman"/>
                <w:i/>
                <w:sz w:val="22"/>
              </w:rPr>
              <w:t xml:space="preserve"> grupowych (15)) w dniu 31 grudnia 2019 r.; może być ona przyznana przedsiębiorstwom, które nie znajdują się w trudnej sytuacji lub przedsiębiorstwom, które nie znajdowały się w trudnej sytuacji  w dniu 31 grudnia 2019 r., ale które później napotkały trudności lub znalazły się w trudnej sytuacji z powodu epidemii COVID-19.</w:t>
            </w:r>
          </w:p>
        </w:tc>
      </w:tr>
      <w:tr w:rsidR="007F58C7" w:rsidTr="007F58C7">
        <w:tc>
          <w:tcPr>
            <w:tcW w:w="10490" w:type="dxa"/>
            <w:gridSpan w:val="3"/>
            <w:shd w:val="clear" w:color="auto" w:fill="D9D9D9" w:themeFill="background1" w:themeFillShade="D9"/>
          </w:tcPr>
          <w:p w:rsidR="007F58C7" w:rsidRPr="000A5DBB" w:rsidRDefault="007F58C7" w:rsidP="000A5DBB">
            <w:pPr>
              <w:spacing w:after="120" w:line="247" w:lineRule="auto"/>
              <w:ind w:right="23"/>
              <w:jc w:val="both"/>
              <w:rPr>
                <w:rFonts w:ascii="Times New Roman" w:eastAsia="Times New Roman" w:hAnsi="Times New Roman"/>
                <w:b/>
                <w:i/>
                <w:sz w:val="22"/>
              </w:rPr>
            </w:pPr>
            <w:r w:rsidRPr="000A5DBB">
              <w:rPr>
                <w:rFonts w:ascii="Times New Roman" w:eastAsia="Times New Roman" w:hAnsi="Times New Roman"/>
                <w:b/>
                <w:i/>
                <w:sz w:val="22"/>
              </w:rPr>
              <w:t xml:space="preserve">Oświadczam, że jestem przedsiębiorcą, którego </w:t>
            </w:r>
            <w:r w:rsidR="000A5DBB" w:rsidRPr="000A5DBB">
              <w:rPr>
                <w:rFonts w:ascii="Times New Roman" w:eastAsia="Times New Roman" w:hAnsi="Times New Roman"/>
                <w:b/>
                <w:i/>
                <w:sz w:val="22"/>
              </w:rPr>
              <w:t>dotyczy zakaz lub ograniczenie prowadzenia działalności określone przepisami Rozporządzenia Rady Ministrów z dnia 21 grudnia 2020 r. w sprawie ustanowienia określonych ograniczeń, nakazów i zakazów w związku z wystąpieniem stanu epidemii (Dz. U. z 2020 r. poz. 2316).</w:t>
            </w:r>
          </w:p>
        </w:tc>
      </w:tr>
      <w:tr w:rsidR="000A5DBB" w:rsidTr="007F58C7">
        <w:tc>
          <w:tcPr>
            <w:tcW w:w="10490" w:type="dxa"/>
            <w:gridSpan w:val="3"/>
            <w:shd w:val="clear" w:color="auto" w:fill="D9D9D9" w:themeFill="background1" w:themeFillShade="D9"/>
          </w:tcPr>
          <w:p w:rsidR="000A5DBB" w:rsidRPr="000A5DBB" w:rsidRDefault="000A5DBB" w:rsidP="00DE5FAD">
            <w:pPr>
              <w:spacing w:after="120" w:line="247" w:lineRule="auto"/>
              <w:ind w:right="23"/>
              <w:jc w:val="both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 xml:space="preserve">Oświadczam, że </w:t>
            </w:r>
            <w:r w:rsidR="00DE5FAD">
              <w:rPr>
                <w:rFonts w:ascii="Times New Roman" w:eastAsia="Times New Roman" w:hAnsi="Times New Roman"/>
                <w:b/>
                <w:i/>
                <w:sz w:val="22"/>
              </w:rPr>
              <w:t xml:space="preserve">moja </w:t>
            </w:r>
            <w:r>
              <w:rPr>
                <w:rFonts w:ascii="Times New Roman" w:eastAsia="Times New Roman" w:hAnsi="Times New Roman"/>
                <w:b/>
                <w:i/>
                <w:sz w:val="22"/>
              </w:rPr>
              <w:t>płynność finansowa uległa pogorszeniu w związku z ponoszeniem negatywnych konsekwencji ekonomicznych z powodu COVID-19, polegających na nieuzyskiwaniu lub pomniejszeniu dochodu z tej działalności w okresie objętym ograniczeniem.</w:t>
            </w:r>
          </w:p>
        </w:tc>
      </w:tr>
    </w:tbl>
    <w:p w:rsidR="00AC7F41" w:rsidRDefault="00AC7F41" w:rsidP="00E43912">
      <w:pPr>
        <w:spacing w:line="0" w:lineRule="atLeast"/>
        <w:ind w:left="709"/>
        <w:jc w:val="center"/>
        <w:rPr>
          <w:rFonts w:ascii="Times New Roman" w:eastAsia="Times New Roman" w:hAnsi="Times New Roman"/>
          <w:i/>
          <w:sz w:val="22"/>
        </w:rPr>
      </w:pPr>
    </w:p>
    <w:p w:rsidR="00C10B19" w:rsidRDefault="00C10B19" w:rsidP="00C10B19">
      <w:pPr>
        <w:spacing w:line="0" w:lineRule="atLeast"/>
        <w:ind w:left="1880"/>
        <w:rPr>
          <w:rFonts w:ascii="Times New Roman" w:eastAsia="Times New Roman" w:hAnsi="Times New Roman"/>
          <w:i/>
          <w:sz w:val="22"/>
        </w:rPr>
      </w:pPr>
    </w:p>
    <w:p w:rsidR="00C10B19" w:rsidRDefault="00C10B19" w:rsidP="00C10B19">
      <w:pPr>
        <w:spacing w:line="124" w:lineRule="exact"/>
        <w:rPr>
          <w:rFonts w:ascii="Times New Roman" w:eastAsia="Times New Roman" w:hAnsi="Times New Roman"/>
        </w:rPr>
      </w:pPr>
    </w:p>
    <w:p w:rsidR="005118DD" w:rsidRDefault="005118D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DE5FAD" w:rsidRDefault="00DE5FA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DE5FAD" w:rsidRDefault="00DE5FA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DE5FAD" w:rsidRDefault="00DE5FA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DE5FAD" w:rsidRDefault="00DE5FA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DE5FAD" w:rsidRPr="00C10B19" w:rsidRDefault="00DE5FAD" w:rsidP="00C10B19">
      <w:pPr>
        <w:spacing w:line="0" w:lineRule="atLeast"/>
        <w:ind w:left="740"/>
        <w:rPr>
          <w:rFonts w:ascii="Times New Roman" w:eastAsia="Times New Roman" w:hAnsi="Times New Roman"/>
          <w:sz w:val="22"/>
        </w:rPr>
      </w:pPr>
    </w:p>
    <w:p w:rsidR="00C10B19" w:rsidRPr="00C10B19" w:rsidRDefault="00C10B19" w:rsidP="00C10B19">
      <w:pPr>
        <w:spacing w:line="120" w:lineRule="exact"/>
        <w:rPr>
          <w:rFonts w:ascii="Times New Roman" w:eastAsia="Times New Roman" w:hAnsi="Times New Roman"/>
        </w:rPr>
      </w:pPr>
    </w:p>
    <w:p w:rsidR="00C10B19" w:rsidRPr="00C10B19" w:rsidRDefault="00C10B19" w:rsidP="005118DD">
      <w:pPr>
        <w:spacing w:line="0" w:lineRule="atLeast"/>
        <w:ind w:left="3969"/>
        <w:rPr>
          <w:rFonts w:ascii="Times New Roman" w:eastAsia="Times New Roman" w:hAnsi="Times New Roman"/>
          <w:sz w:val="21"/>
        </w:rPr>
      </w:pPr>
      <w:r w:rsidRPr="00C10B19">
        <w:rPr>
          <w:rFonts w:ascii="Times New Roman" w:eastAsia="Times New Roman" w:hAnsi="Times New Roman"/>
          <w:sz w:val="21"/>
        </w:rPr>
        <w:t>...........................................................</w:t>
      </w:r>
      <w:r w:rsidR="005118DD">
        <w:rPr>
          <w:rFonts w:ascii="Times New Roman" w:eastAsia="Times New Roman" w:hAnsi="Times New Roman"/>
          <w:sz w:val="21"/>
        </w:rPr>
        <w:t>.....................................</w:t>
      </w:r>
    </w:p>
    <w:p w:rsidR="00C10B19" w:rsidRPr="00C10B19" w:rsidRDefault="00C10B19" w:rsidP="00C10B19">
      <w:pPr>
        <w:spacing w:line="127" w:lineRule="exact"/>
        <w:rPr>
          <w:rFonts w:ascii="Times New Roman" w:eastAsia="Times New Roman" w:hAnsi="Times New Roman"/>
        </w:rPr>
      </w:pPr>
    </w:p>
    <w:p w:rsidR="005118DD" w:rsidRDefault="00C10B19" w:rsidP="00C10B19">
      <w:pPr>
        <w:spacing w:line="275" w:lineRule="auto"/>
        <w:ind w:left="2040" w:right="20"/>
        <w:jc w:val="right"/>
        <w:rPr>
          <w:rFonts w:ascii="Times New Roman" w:eastAsia="Times New Roman" w:hAnsi="Times New Roman"/>
          <w:b/>
          <w:sz w:val="22"/>
        </w:rPr>
      </w:pPr>
      <w:r w:rsidRPr="00C10B19">
        <w:rPr>
          <w:rFonts w:ascii="Times New Roman" w:eastAsia="Times New Roman" w:hAnsi="Times New Roman"/>
          <w:b/>
          <w:sz w:val="22"/>
        </w:rPr>
        <w:t xml:space="preserve">data i podpis podatnika z podaniem imienia i nazwiska </w:t>
      </w:r>
    </w:p>
    <w:p w:rsidR="00C10B19" w:rsidRPr="00C10B19" w:rsidRDefault="00C10B19" w:rsidP="00C10B19">
      <w:pPr>
        <w:spacing w:line="275" w:lineRule="auto"/>
        <w:ind w:left="2040" w:right="20"/>
        <w:jc w:val="right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b/>
          <w:sz w:val="22"/>
        </w:rPr>
        <w:t>oraz stanowiska lub podpis osoby upoważnionej</w:t>
      </w:r>
    </w:p>
    <w:p w:rsidR="00C10B19" w:rsidRPr="00C10B19" w:rsidRDefault="00C10B19" w:rsidP="00C10B19">
      <w:pPr>
        <w:spacing w:line="46" w:lineRule="exact"/>
        <w:rPr>
          <w:rFonts w:ascii="Times New Roman" w:eastAsia="Times New Roman" w:hAnsi="Times New Roman"/>
        </w:rPr>
      </w:pPr>
    </w:p>
    <w:p w:rsidR="007F58C7" w:rsidRPr="00DE5FAD" w:rsidRDefault="00C10B19" w:rsidP="00DE5FAD">
      <w:pPr>
        <w:spacing w:line="0" w:lineRule="atLeast"/>
        <w:ind w:left="3969"/>
        <w:rPr>
          <w:rFonts w:ascii="Times New Roman" w:eastAsia="Times New Roman" w:hAnsi="Times New Roman"/>
          <w:sz w:val="22"/>
        </w:rPr>
      </w:pPr>
      <w:r w:rsidRPr="00C10B19">
        <w:rPr>
          <w:rFonts w:ascii="Times New Roman" w:eastAsia="Times New Roman" w:hAnsi="Times New Roman"/>
          <w:i/>
          <w:sz w:val="22"/>
        </w:rPr>
        <w:t>W przypadku działania przez pełnomocnika należy dostarczyć pełnomocnictwo</w:t>
      </w:r>
    </w:p>
    <w:p w:rsidR="007F58C7" w:rsidRDefault="007F58C7">
      <w:bookmarkStart w:id="0" w:name="_GoBack"/>
      <w:bookmarkEnd w:id="0"/>
    </w:p>
    <w:p w:rsidR="00DE5FAD" w:rsidRDefault="00DE5FAD"/>
    <w:p w:rsidR="00DE5FAD" w:rsidRDefault="00DE5FAD"/>
    <w:p w:rsidR="00DE5FAD" w:rsidRDefault="00DE5FAD"/>
    <w:p w:rsidR="00DE5FAD" w:rsidRDefault="00DE5FAD"/>
    <w:p w:rsidR="00DE5FAD" w:rsidRDefault="00DE5FAD"/>
    <w:p w:rsidR="00DE5FAD" w:rsidRDefault="00DE5FAD"/>
    <w:p w:rsidR="00DE5FAD" w:rsidRDefault="00DE5FAD"/>
    <w:p w:rsidR="00DE5FAD" w:rsidRDefault="00DE5FAD"/>
    <w:p w:rsidR="00DE5FAD" w:rsidRDefault="00DE5FAD"/>
    <w:p w:rsidR="007F58C7" w:rsidRPr="00E57CAC" w:rsidRDefault="007F58C7" w:rsidP="007F58C7">
      <w:pPr>
        <w:spacing w:line="257" w:lineRule="auto"/>
        <w:ind w:left="142" w:right="2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 xml:space="preserve">* </w:t>
      </w:r>
      <w:r w:rsidRPr="00E57CAC">
        <w:rPr>
          <w:rFonts w:ascii="Times New Roman" w:eastAsia="Times New Roman" w:hAnsi="Times New Roman"/>
          <w:i/>
          <w:sz w:val="18"/>
          <w:szCs w:val="18"/>
        </w:rPr>
        <w:t xml:space="preserve">Komunikat Komisji z dnia 20 marca 2020r. "Tymczasowe ramy środków pomocy państwa w celu wsparcia gospodarki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w kontekście trwającej epidemii COVID-19" (2020/C 91 I/01) (Dz. Urz. UE C 91I z 20.03.2020, str. 1)</w:t>
      </w:r>
    </w:p>
    <w:p w:rsidR="007F58C7" w:rsidRPr="00E57CAC" w:rsidRDefault="007F58C7" w:rsidP="007F58C7">
      <w:pPr>
        <w:spacing w:line="66" w:lineRule="exact"/>
        <w:ind w:left="142"/>
        <w:rPr>
          <w:rFonts w:ascii="Times New Roman" w:eastAsia="Times New Roman" w:hAnsi="Times New Roman"/>
          <w:sz w:val="18"/>
          <w:szCs w:val="18"/>
        </w:rPr>
      </w:pPr>
    </w:p>
    <w:p w:rsidR="007F58C7" w:rsidRPr="00E57CAC" w:rsidRDefault="007F58C7" w:rsidP="007F58C7">
      <w:pPr>
        <w:ind w:left="142"/>
        <w:rPr>
          <w:sz w:val="18"/>
          <w:szCs w:val="18"/>
        </w:rPr>
      </w:pPr>
      <w:r w:rsidRPr="00E57CAC">
        <w:rPr>
          <w:rFonts w:ascii="Times New Roman" w:eastAsia="Times New Roman" w:hAnsi="Times New Roman"/>
          <w:sz w:val="18"/>
          <w:szCs w:val="18"/>
        </w:rPr>
        <w:t>**</w:t>
      </w:r>
      <w:r w:rsidRPr="00E57CAC">
        <w:rPr>
          <w:rFonts w:ascii="Times New Roman" w:eastAsia="Times New Roman" w:hAnsi="Times New Roman"/>
          <w:i/>
          <w:sz w:val="18"/>
          <w:szCs w:val="18"/>
        </w:rPr>
        <w:t>Zgodnie z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definicją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w art. 2 pkt 18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rozporządzenia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Komisji (UE) nr 651/2014 z dnia 17 czerwca 2014 r.</w:t>
      </w:r>
      <w:r w:rsidRPr="00E57CAC">
        <w:rPr>
          <w:rFonts w:ascii="Times New Roman" w:eastAsia="Times New Roman" w:hAnsi="Times New Roman"/>
          <w:sz w:val="18"/>
          <w:szCs w:val="18"/>
        </w:rPr>
        <w:t xml:space="preserve"> </w:t>
      </w:r>
      <w:r w:rsidRPr="00E57CAC">
        <w:rPr>
          <w:rFonts w:ascii="Times New Roman" w:eastAsia="Times New Roman" w:hAnsi="Times New Roman"/>
          <w:i/>
          <w:sz w:val="18"/>
          <w:szCs w:val="18"/>
        </w:rPr>
        <w:t>uznającego niektóre rodzaje pomocy za zgodne z rynkiem wewnętrznym w zastosowaniu art. 107 i 108 Traktatu (Dz.U. L 187 z 26.6.2014, s. 1).</w:t>
      </w:r>
    </w:p>
    <w:p w:rsidR="007F58C7" w:rsidRDefault="007F58C7"/>
    <w:sectPr w:rsidR="007F58C7" w:rsidSect="00DE5FA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140E0F76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1C29D14"/>
    <w:lvl w:ilvl="0" w:tplc="6C5ED896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hybridMultilevel"/>
    <w:tmpl w:val="FB3851F6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A"/>
    <w:multiLevelType w:val="hybridMultilevel"/>
    <w:tmpl w:val="0DED726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7FDCC232"/>
    <w:lvl w:ilvl="0" w:tplc="FFFFFFFF">
      <w:start w:val="8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519B500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431BD7B6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43776F5B"/>
    <w:multiLevelType w:val="hybridMultilevel"/>
    <w:tmpl w:val="6E10EBB8"/>
    <w:lvl w:ilvl="0" w:tplc="0A1E7BDE">
      <w:start w:val="4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4E"/>
    <w:rsid w:val="000808D1"/>
    <w:rsid w:val="000A5DBB"/>
    <w:rsid w:val="00380FD3"/>
    <w:rsid w:val="0041787A"/>
    <w:rsid w:val="005118DD"/>
    <w:rsid w:val="007C0436"/>
    <w:rsid w:val="007D0B49"/>
    <w:rsid w:val="007F58C7"/>
    <w:rsid w:val="0083394E"/>
    <w:rsid w:val="00AC7F41"/>
    <w:rsid w:val="00C10B19"/>
    <w:rsid w:val="00DB14CB"/>
    <w:rsid w:val="00DE5FAD"/>
    <w:rsid w:val="00E16C60"/>
    <w:rsid w:val="00E4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19"/>
    <w:pPr>
      <w:ind w:left="720"/>
      <w:contextualSpacing/>
    </w:pPr>
  </w:style>
  <w:style w:type="table" w:styleId="Tabela-Siatka">
    <w:name w:val="Table Grid"/>
    <w:basedOn w:val="Standardowy"/>
    <w:uiPriority w:val="59"/>
    <w:rsid w:val="00AC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B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19"/>
    <w:pPr>
      <w:ind w:left="720"/>
      <w:contextualSpacing/>
    </w:pPr>
  </w:style>
  <w:style w:type="table" w:styleId="Tabela-Siatka">
    <w:name w:val="Table Grid"/>
    <w:basedOn w:val="Standardowy"/>
    <w:uiPriority w:val="59"/>
    <w:rsid w:val="00AC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Tkocz</dc:creator>
  <cp:lastModifiedBy>Mateusz Tkocz</cp:lastModifiedBy>
  <cp:revision>3</cp:revision>
  <cp:lastPrinted>2021-01-04T11:46:00Z</cp:lastPrinted>
  <dcterms:created xsi:type="dcterms:W3CDTF">2021-01-04T11:47:00Z</dcterms:created>
  <dcterms:modified xsi:type="dcterms:W3CDTF">2021-01-08T07:52:00Z</dcterms:modified>
</cp:coreProperties>
</file>