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1 </w:t>
      </w: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uchwały Nr ....................</w:t>
      </w:r>
    </w:p>
    <w:p w:rsidR="00C10B19" w:rsidRDefault="00C10B19" w:rsidP="00C10B19">
      <w:pPr>
        <w:spacing w:line="12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Gminy Pilchowice</w:t>
      </w:r>
    </w:p>
    <w:p w:rsidR="00C10B19" w:rsidRDefault="00C10B19" w:rsidP="00C10B19">
      <w:pPr>
        <w:spacing w:line="12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dnia....................2020 r.</w:t>
      </w:r>
    </w:p>
    <w:p w:rsidR="00C10B19" w:rsidRDefault="00C10B19" w:rsidP="00C10B19">
      <w:pPr>
        <w:spacing w:line="242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373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09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Zgłoszenie - dotyczy nieruchomości o nr </w:t>
      </w:r>
      <w:proofErr w:type="spellStart"/>
      <w:r>
        <w:rPr>
          <w:rFonts w:ascii="Times New Roman" w:eastAsia="Times New Roman" w:hAnsi="Times New Roman"/>
          <w:b/>
          <w:sz w:val="22"/>
        </w:rPr>
        <w:t>ewid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...............</w:t>
      </w:r>
      <w:r>
        <w:rPr>
          <w:rFonts w:ascii="Times New Roman" w:eastAsia="Times New Roman" w:hAnsi="Times New Roman"/>
          <w:i/>
          <w:sz w:val="22"/>
        </w:rPr>
        <w:t>(dotyczy osób fizycznych)</w:t>
      </w:r>
    </w:p>
    <w:p w:rsidR="00C10B19" w:rsidRDefault="00C10B19" w:rsidP="00C10B19">
      <w:pPr>
        <w:spacing w:line="0" w:lineRule="atLeast"/>
        <w:ind w:left="1880"/>
        <w:rPr>
          <w:rFonts w:ascii="Times New Roman" w:eastAsia="Times New Roman" w:hAnsi="Times New Roman"/>
          <w:i/>
          <w:sz w:val="22"/>
        </w:rPr>
      </w:pPr>
    </w:p>
    <w:p w:rsidR="00C10B19" w:rsidRDefault="00C10B19" w:rsidP="00C10B19">
      <w:pPr>
        <w:spacing w:line="124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(firma) podmiotu lub imię i nazwisko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0"/>
          <w:numId w:val="1"/>
        </w:numPr>
        <w:tabs>
          <w:tab w:val="left" w:pos="926"/>
        </w:tabs>
        <w:spacing w:line="271" w:lineRule="auto"/>
        <w:ind w:left="860" w:right="2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Pełny adres siedziby podmiotu lub miejsce zamieszkania i prowadzenia działalności gospodarczej, mail firmowy</w:t>
      </w:r>
    </w:p>
    <w:p w:rsidR="00C10B19" w:rsidRDefault="00C10B19" w:rsidP="00C10B19">
      <w:pPr>
        <w:spacing w:line="55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numPr>
          <w:ilvl w:val="0"/>
          <w:numId w:val="2"/>
        </w:numPr>
        <w:tabs>
          <w:tab w:val="left" w:pos="926"/>
        </w:tabs>
        <w:spacing w:line="255" w:lineRule="auto"/>
        <w:ind w:left="860" w:right="20" w:hanging="22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Imię i nazwisko, stanowisko, nr telefonu i mail osoby odpowiedzialnej ze strony podmiotu za sprawy dotyczące niniejszego zgłoszenia, która będzie upoważniona do kontaktów </w:t>
      </w:r>
      <w:r w:rsidR="005118DD">
        <w:rPr>
          <w:rFonts w:ascii="Times New Roman" w:eastAsia="Times New Roman" w:hAnsi="Times New Roman"/>
          <w:sz w:val="22"/>
        </w:rPr>
        <w:t xml:space="preserve">            </w:t>
      </w:r>
      <w:r>
        <w:rPr>
          <w:rFonts w:ascii="Times New Roman" w:eastAsia="Times New Roman" w:hAnsi="Times New Roman"/>
          <w:sz w:val="22"/>
        </w:rPr>
        <w:t>z Urzędem Gminy Pilchowice (pełnomocnictwo)</w:t>
      </w:r>
    </w:p>
    <w:p w:rsidR="00C10B19" w:rsidRDefault="00C10B19" w:rsidP="00C10B19">
      <w:pPr>
        <w:spacing w:line="73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116" w:lineRule="exact"/>
        <w:rPr>
          <w:rFonts w:ascii="Times New Roman" w:eastAsia="Times New Roman" w:hAnsi="Times New Roman"/>
        </w:rPr>
      </w:pPr>
    </w:p>
    <w:p w:rsidR="00C10B19" w:rsidRDefault="003D6B85" w:rsidP="00C10B19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Identyfikator podatkowy NIP/</w:t>
      </w:r>
      <w:r w:rsidR="00C10B19" w:rsidRPr="00C10B19">
        <w:rPr>
          <w:rFonts w:ascii="Times New Roman" w:eastAsia="Times New Roman" w:hAnsi="Times New Roman"/>
          <w:sz w:val="22"/>
        </w:rPr>
        <w:t>PESEL</w:t>
      </w:r>
      <w:r w:rsidR="00C10B19">
        <w:rPr>
          <w:rFonts w:ascii="Times New Roman" w:eastAsia="Times New Roman" w:hAnsi="Times New Roman"/>
          <w:sz w:val="22"/>
        </w:rPr>
        <w:t xml:space="preserve"> </w:t>
      </w:r>
    </w:p>
    <w:p w:rsidR="00C10B19" w:rsidRDefault="00C10B19" w:rsidP="00C10B19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C10B19" w:rsidRDefault="00C10B19" w:rsidP="00C10B1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Default="00C10B19" w:rsidP="005118DD">
      <w:pPr>
        <w:numPr>
          <w:ilvl w:val="0"/>
          <w:numId w:val="3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Forma prawna podmiotu</w:t>
      </w:r>
    </w:p>
    <w:p w:rsidR="00C10B19" w:rsidRDefault="00C10B19" w:rsidP="00C10B1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tabs>
          <w:tab w:val="left" w:pos="1134"/>
        </w:tabs>
        <w:spacing w:line="0" w:lineRule="atLeast"/>
        <w:ind w:left="980" w:hanging="1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przedsiębiorstwo państwowe;</w:t>
      </w:r>
    </w:p>
    <w:p w:rsidR="00C10B19" w:rsidRDefault="00C10B19" w:rsidP="00C10B19">
      <w:pPr>
        <w:tabs>
          <w:tab w:val="left" w:pos="1134"/>
        </w:tabs>
        <w:spacing w:line="120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spacing w:line="0" w:lineRule="atLeast"/>
        <w:ind w:left="1134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jednoosobowa spółka Skarbu Państwa;</w:t>
      </w:r>
    </w:p>
    <w:p w:rsidR="00C10B19" w:rsidRDefault="00C10B19" w:rsidP="00C10B19">
      <w:pPr>
        <w:tabs>
          <w:tab w:val="left" w:pos="1134"/>
        </w:tabs>
        <w:spacing w:line="120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spacing w:line="271" w:lineRule="auto"/>
        <w:ind w:left="1134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jednoosobowa spółka jednostki samorządu terytorialnego, w rozumieniu ustawy z dnia 20 grudnia 1996 r. o gospodarce komunalnej (Dz. U. z 2019r., poz.712 tj.)</w:t>
      </w:r>
    </w:p>
    <w:p w:rsidR="00C10B19" w:rsidRDefault="00C10B19" w:rsidP="00C10B19">
      <w:pPr>
        <w:tabs>
          <w:tab w:val="left" w:pos="1134"/>
        </w:tabs>
        <w:spacing w:line="54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1"/>
          <w:numId w:val="4"/>
        </w:numPr>
        <w:spacing w:line="0" w:lineRule="atLeast"/>
        <w:ind w:left="1134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spółka akcyjna albo spółka z ograniczoną odpowiedzialnością, w stosunku do których Skarb Państwa, </w:t>
      </w:r>
      <w:r w:rsidRPr="00C10B19">
        <w:rPr>
          <w:rFonts w:ascii="Times New Roman" w:eastAsia="Times New Roman" w:hAnsi="Times New Roman"/>
          <w:sz w:val="22"/>
        </w:rPr>
        <w:t>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2019r., poz. 369 tj.);</w:t>
      </w:r>
    </w:p>
    <w:p w:rsidR="00C10B19" w:rsidRDefault="00C10B19" w:rsidP="00C10B19">
      <w:pPr>
        <w:tabs>
          <w:tab w:val="left" w:pos="1134"/>
        </w:tabs>
        <w:spacing w:line="83" w:lineRule="exact"/>
        <w:ind w:hanging="129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numPr>
          <w:ilvl w:val="1"/>
          <w:numId w:val="4"/>
        </w:numPr>
        <w:spacing w:line="271" w:lineRule="auto"/>
        <w:ind w:left="1134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jednostka sektora finansów publicznych w rozumieniu przepisów ustawy z dnia 27 sierpnia 2009 r. o finansach publicznych (Dz. U. z 2019 r. poz. 869 tj.);</w:t>
      </w:r>
    </w:p>
    <w:p w:rsidR="00C10B19" w:rsidRDefault="00C10B19" w:rsidP="00C10B19">
      <w:pPr>
        <w:spacing w:line="54" w:lineRule="exact"/>
        <w:rPr>
          <w:rFonts w:ascii="Times New Roman" w:eastAsia="Times New Roman" w:hAnsi="Times New Roman"/>
          <w:sz w:val="22"/>
        </w:rPr>
      </w:pPr>
    </w:p>
    <w:p w:rsidR="00C10B19" w:rsidRDefault="005118DD" w:rsidP="005118DD">
      <w:pPr>
        <w:numPr>
          <w:ilvl w:val="1"/>
          <w:numId w:val="4"/>
        </w:numPr>
        <w:spacing w:line="0" w:lineRule="atLeast"/>
        <w:ind w:left="993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C10B19">
        <w:rPr>
          <w:rFonts w:ascii="Times New Roman" w:eastAsia="Times New Roman" w:hAnsi="Times New Roman"/>
          <w:sz w:val="22"/>
        </w:rPr>
        <w:t xml:space="preserve">inna </w:t>
      </w:r>
      <w:r>
        <w:rPr>
          <w:rFonts w:ascii="Times New Roman" w:eastAsia="Times New Roman" w:hAnsi="Times New Roman"/>
          <w:sz w:val="22"/>
        </w:rPr>
        <w:t>(podać jaka) …………………………………………………………………………</w:t>
      </w:r>
    </w:p>
    <w:p w:rsidR="005118DD" w:rsidRDefault="005118DD" w:rsidP="005118DD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5118DD">
      <w:pPr>
        <w:spacing w:line="0" w:lineRule="atLeast"/>
        <w:ind w:left="993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pStyle w:val="Akapitzlist"/>
        <w:rPr>
          <w:rFonts w:ascii="Times New Roman" w:eastAsia="Times New Roman" w:hAnsi="Times New Roman"/>
          <w:sz w:val="22"/>
        </w:rPr>
      </w:pPr>
    </w:p>
    <w:p w:rsidR="005118DD" w:rsidRDefault="005118DD" w:rsidP="005118DD">
      <w:pPr>
        <w:pStyle w:val="Akapitzlist"/>
        <w:ind w:left="851" w:hanging="142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5118DD">
      <w:pPr>
        <w:numPr>
          <w:ilvl w:val="0"/>
          <w:numId w:val="3"/>
        </w:numPr>
        <w:spacing w:line="0" w:lineRule="atLeast"/>
        <w:ind w:left="993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lastRenderedPageBreak/>
        <w:t>Wielkość przedsiębiorcy :</w:t>
      </w:r>
    </w:p>
    <w:p w:rsidR="00C10B19" w:rsidRPr="00C10B19" w:rsidRDefault="00C10B19" w:rsidP="00C10B19">
      <w:pPr>
        <w:tabs>
          <w:tab w:val="left" w:pos="940"/>
        </w:tabs>
        <w:spacing w:line="0" w:lineRule="atLeast"/>
        <w:ind w:left="9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 xml:space="preserve">a. </w:t>
      </w:r>
      <w:proofErr w:type="spellStart"/>
      <w:r w:rsidRPr="00C10B19">
        <w:rPr>
          <w:rFonts w:ascii="Times New Roman" w:eastAsia="Times New Roman" w:hAnsi="Times New Roman"/>
          <w:sz w:val="22"/>
        </w:rPr>
        <w:t>mikroprzedsiębiorca</w:t>
      </w:r>
      <w:proofErr w:type="spellEnd"/>
    </w:p>
    <w:p w:rsidR="00C10B19" w:rsidRPr="00C10B19" w:rsidRDefault="00C10B19" w:rsidP="00C10B19">
      <w:pPr>
        <w:spacing w:line="120" w:lineRule="exact"/>
        <w:ind w:left="1276" w:hanging="284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>b. przedsiębiorca mały</w:t>
      </w:r>
    </w:p>
    <w:p w:rsidR="00C10B19" w:rsidRPr="00C10B19" w:rsidRDefault="00C10B19" w:rsidP="00C10B19">
      <w:pPr>
        <w:spacing w:line="120" w:lineRule="exact"/>
        <w:ind w:left="1276" w:hanging="284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>c. przedsiębiorca średni</w:t>
      </w:r>
    </w:p>
    <w:p w:rsidR="00C10B19" w:rsidRPr="00C10B19" w:rsidRDefault="00C10B19" w:rsidP="00C10B19">
      <w:pPr>
        <w:spacing w:line="120" w:lineRule="exact"/>
        <w:ind w:left="1276" w:hanging="284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numPr>
          <w:ilvl w:val="0"/>
          <w:numId w:val="5"/>
        </w:numPr>
        <w:spacing w:line="0" w:lineRule="atLeast"/>
        <w:ind w:left="1276" w:hanging="284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>d. inny przedsiębiorca</w:t>
      </w:r>
    </w:p>
    <w:p w:rsidR="00C10B19" w:rsidRPr="00C10B19" w:rsidRDefault="00C10B19" w:rsidP="00C10B19">
      <w:pPr>
        <w:spacing w:line="116" w:lineRule="exact"/>
        <w:ind w:left="1276"/>
        <w:rPr>
          <w:rFonts w:ascii="Times New Roman" w:eastAsia="Times New Roman" w:hAnsi="Times New Roman"/>
        </w:rPr>
      </w:pPr>
    </w:p>
    <w:p w:rsidR="00C10B19" w:rsidRPr="00C10B19" w:rsidRDefault="00C10B19" w:rsidP="00C10B19">
      <w:pPr>
        <w:spacing w:line="257" w:lineRule="auto"/>
        <w:ind w:left="993" w:right="20"/>
        <w:jc w:val="both"/>
        <w:rPr>
          <w:rFonts w:ascii="Times New Roman" w:eastAsia="Times New Roman" w:hAnsi="Times New Roman"/>
          <w:i/>
          <w:sz w:val="22"/>
        </w:rPr>
      </w:pPr>
      <w:r w:rsidRPr="00C10B19">
        <w:rPr>
          <w:rFonts w:ascii="Times New Roman" w:eastAsia="Times New Roman" w:hAnsi="Times New Roman"/>
          <w:i/>
          <w:sz w:val="22"/>
        </w:rPr>
        <w:t>Wielkość podmiotu, zgodnie z załącznikiem I do rozporządzenia Komisji (UE) nr 651/2014 z dnia 17 czerwca 2014 r. uznającego niektóre rodzaje pomocy za zgodne z rynkiem wewnętrznym w zastosowaniu art. 107 i 108 Traktatu (Dz. Urz. UE L 187 z 26.06.2014,</w:t>
      </w:r>
      <w:r>
        <w:rPr>
          <w:rFonts w:ascii="Times New Roman" w:eastAsia="Times New Roman" w:hAnsi="Times New Roman"/>
          <w:i/>
          <w:sz w:val="22"/>
        </w:rPr>
        <w:t xml:space="preserve">     </w:t>
      </w:r>
      <w:r w:rsidRPr="00C10B19">
        <w:rPr>
          <w:rFonts w:ascii="Times New Roman" w:eastAsia="Times New Roman" w:hAnsi="Times New Roman"/>
          <w:i/>
          <w:sz w:val="22"/>
        </w:rPr>
        <w:t xml:space="preserve"> str. 1)</w:t>
      </w:r>
    </w:p>
    <w:p w:rsidR="00C10B19" w:rsidRPr="00C10B19" w:rsidRDefault="00C10B19" w:rsidP="00C10B19">
      <w:pPr>
        <w:spacing w:line="66" w:lineRule="exact"/>
        <w:rPr>
          <w:rFonts w:ascii="Times New Roman" w:eastAsia="Times New Roman" w:hAnsi="Times New Roman"/>
        </w:rPr>
      </w:pPr>
    </w:p>
    <w:p w:rsidR="00C10B19" w:rsidRDefault="00C10B19" w:rsidP="008071DD">
      <w:pPr>
        <w:numPr>
          <w:ilvl w:val="0"/>
          <w:numId w:val="7"/>
        </w:numPr>
        <w:spacing w:line="275" w:lineRule="auto"/>
        <w:ind w:left="709" w:right="20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sz w:val="22"/>
        </w:rPr>
        <w:t xml:space="preserve">PKD </w:t>
      </w:r>
      <w:r w:rsidRPr="00C10B19">
        <w:rPr>
          <w:rFonts w:ascii="Times New Roman" w:eastAsia="Times New Roman" w:hAnsi="Times New Roman"/>
          <w:b/>
          <w:sz w:val="22"/>
        </w:rPr>
        <w:t>-</w:t>
      </w:r>
      <w:r w:rsidRPr="00C10B19">
        <w:rPr>
          <w:rFonts w:ascii="Times New Roman" w:eastAsia="Times New Roman" w:hAnsi="Times New Roman"/>
          <w:sz w:val="22"/>
        </w:rPr>
        <w:t xml:space="preserve"> klasa działalności zgodnie z rozporządzeniem Rady Ministrów z dnia 24 grudnia 2007r. w sprawie Polskiej Klasyfikacji Działalności (PKD) (Dz. U. z 2007r. </w:t>
      </w:r>
      <w:proofErr w:type="spellStart"/>
      <w:r w:rsidRPr="00C10B19">
        <w:rPr>
          <w:rFonts w:ascii="Times New Roman" w:eastAsia="Times New Roman" w:hAnsi="Times New Roman"/>
          <w:sz w:val="22"/>
        </w:rPr>
        <w:t>nrr</w:t>
      </w:r>
      <w:proofErr w:type="spellEnd"/>
      <w:r w:rsidRPr="00C10B19">
        <w:rPr>
          <w:rFonts w:ascii="Times New Roman" w:eastAsia="Times New Roman" w:hAnsi="Times New Roman"/>
          <w:sz w:val="22"/>
        </w:rPr>
        <w:t xml:space="preserve"> 251, poz. 1885, z </w:t>
      </w:r>
      <w:proofErr w:type="spellStart"/>
      <w:r w:rsidRPr="00C10B19">
        <w:rPr>
          <w:rFonts w:ascii="Times New Roman" w:eastAsia="Times New Roman" w:hAnsi="Times New Roman"/>
          <w:sz w:val="22"/>
        </w:rPr>
        <w:t>późn</w:t>
      </w:r>
      <w:proofErr w:type="spellEnd"/>
      <w:r w:rsidRPr="00C10B19">
        <w:rPr>
          <w:rFonts w:ascii="Times New Roman" w:eastAsia="Times New Roman" w:hAnsi="Times New Roman"/>
          <w:sz w:val="22"/>
        </w:rPr>
        <w:t>. zm.).</w:t>
      </w:r>
      <w:bookmarkStart w:id="0" w:name="_GoBack"/>
    </w:p>
    <w:p w:rsidR="005118DD" w:rsidRDefault="005118DD" w:rsidP="005118DD">
      <w:pPr>
        <w:spacing w:line="275" w:lineRule="auto"/>
        <w:ind w:left="993" w:right="20"/>
        <w:rPr>
          <w:rFonts w:ascii="Times New Roman" w:eastAsia="Times New Roman" w:hAnsi="Times New Roman"/>
          <w:sz w:val="22"/>
        </w:rPr>
      </w:pPr>
    </w:p>
    <w:bookmarkEnd w:id="0"/>
    <w:p w:rsidR="005118DD" w:rsidRPr="00C10B19" w:rsidRDefault="005118DD" w:rsidP="005118DD">
      <w:pPr>
        <w:spacing w:line="275" w:lineRule="auto"/>
        <w:ind w:left="993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C10B19" w:rsidRPr="00C10B19" w:rsidRDefault="00C10B19" w:rsidP="00C10B19">
      <w:pPr>
        <w:spacing w:line="50" w:lineRule="exact"/>
        <w:rPr>
          <w:rFonts w:ascii="Times New Roman" w:eastAsia="Times New Roman" w:hAnsi="Times New Roman"/>
        </w:rPr>
      </w:pPr>
    </w:p>
    <w:p w:rsidR="00C10B19" w:rsidRP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Default="00C10B19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5118DD" w:rsidRPr="00C10B19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Pr="00C10B19" w:rsidRDefault="00C10B19" w:rsidP="005118DD">
      <w:pPr>
        <w:spacing w:line="0" w:lineRule="atLeast"/>
        <w:ind w:left="3969"/>
        <w:rPr>
          <w:rFonts w:ascii="Times New Roman" w:eastAsia="Times New Roman" w:hAnsi="Times New Roman"/>
          <w:sz w:val="21"/>
        </w:rPr>
      </w:pPr>
      <w:r w:rsidRPr="00C10B19">
        <w:rPr>
          <w:rFonts w:ascii="Times New Roman" w:eastAsia="Times New Roman" w:hAnsi="Times New Roman"/>
          <w:sz w:val="21"/>
        </w:rPr>
        <w:t>...........................................................</w:t>
      </w:r>
      <w:r w:rsidR="005118DD">
        <w:rPr>
          <w:rFonts w:ascii="Times New Roman" w:eastAsia="Times New Roman" w:hAnsi="Times New Roman"/>
          <w:sz w:val="21"/>
        </w:rPr>
        <w:t>.....................................</w:t>
      </w:r>
    </w:p>
    <w:p w:rsidR="00C10B19" w:rsidRPr="00C10B19" w:rsidRDefault="00C10B19" w:rsidP="00C10B19">
      <w:pPr>
        <w:spacing w:line="127" w:lineRule="exact"/>
        <w:rPr>
          <w:rFonts w:ascii="Times New Roman" w:eastAsia="Times New Roman" w:hAnsi="Times New Roman"/>
        </w:rPr>
      </w:pPr>
    </w:p>
    <w:p w:rsidR="005118DD" w:rsidRDefault="00C10B19" w:rsidP="00C10B19">
      <w:pPr>
        <w:spacing w:line="275" w:lineRule="auto"/>
        <w:ind w:left="2040" w:right="20"/>
        <w:jc w:val="right"/>
        <w:rPr>
          <w:rFonts w:ascii="Times New Roman" w:eastAsia="Times New Roman" w:hAnsi="Times New Roman"/>
          <w:b/>
          <w:sz w:val="22"/>
        </w:rPr>
      </w:pPr>
      <w:r w:rsidRPr="00C10B19">
        <w:rPr>
          <w:rFonts w:ascii="Times New Roman" w:eastAsia="Times New Roman" w:hAnsi="Times New Roman"/>
          <w:b/>
          <w:sz w:val="22"/>
        </w:rPr>
        <w:t xml:space="preserve">data i podpis podatnika z podaniem imienia i nazwiska </w:t>
      </w:r>
    </w:p>
    <w:p w:rsidR="00C10B19" w:rsidRPr="00C10B19" w:rsidRDefault="00C10B19" w:rsidP="00C10B19">
      <w:pPr>
        <w:spacing w:line="275" w:lineRule="auto"/>
        <w:ind w:left="2040" w:right="20"/>
        <w:jc w:val="right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b/>
          <w:sz w:val="22"/>
        </w:rPr>
        <w:t>oraz stanowiska lub podpis osoby upoważnionej</w:t>
      </w:r>
      <w:r w:rsidRPr="00C10B19">
        <w:rPr>
          <w:rFonts w:ascii="Times New Roman" w:eastAsia="Times New Roman" w:hAnsi="Times New Roman"/>
          <w:sz w:val="22"/>
        </w:rPr>
        <w:t>*</w:t>
      </w:r>
    </w:p>
    <w:p w:rsidR="00C10B19" w:rsidRPr="00C10B19" w:rsidRDefault="00C10B19" w:rsidP="00C10B19">
      <w:pPr>
        <w:spacing w:line="46" w:lineRule="exact"/>
        <w:rPr>
          <w:rFonts w:ascii="Times New Roman" w:eastAsia="Times New Roman" w:hAnsi="Times New Roman"/>
        </w:rPr>
      </w:pPr>
    </w:p>
    <w:p w:rsidR="00C10B19" w:rsidRDefault="00C10B19" w:rsidP="005118DD">
      <w:pPr>
        <w:spacing w:line="0" w:lineRule="atLeast"/>
        <w:ind w:left="3969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i/>
          <w:sz w:val="22"/>
        </w:rPr>
        <w:t>W przypadku działania przez pełnomocnika należy dostarczyć pełnomocnictwo</w:t>
      </w:r>
    </w:p>
    <w:p w:rsidR="00E16C60" w:rsidRDefault="00E16C60"/>
    <w:sectPr w:rsidR="00E1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40E0F7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1C29D14"/>
    <w:lvl w:ilvl="0" w:tplc="6C5ED896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FB3851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FDCC232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7A8B7ADA"/>
    <w:multiLevelType w:val="hybridMultilevel"/>
    <w:tmpl w:val="87B25180"/>
    <w:lvl w:ilvl="0" w:tplc="048A627E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E"/>
    <w:rsid w:val="00373892"/>
    <w:rsid w:val="003D6B85"/>
    <w:rsid w:val="00507E4E"/>
    <w:rsid w:val="005118DD"/>
    <w:rsid w:val="008071DD"/>
    <w:rsid w:val="0083394E"/>
    <w:rsid w:val="00BA6FD7"/>
    <w:rsid w:val="00C10B19"/>
    <w:rsid w:val="00E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Tkocz</dc:creator>
  <cp:lastModifiedBy>Mateusz Tkocz</cp:lastModifiedBy>
  <cp:revision>12</cp:revision>
  <cp:lastPrinted>2020-04-14T09:29:00Z</cp:lastPrinted>
  <dcterms:created xsi:type="dcterms:W3CDTF">2020-04-13T20:37:00Z</dcterms:created>
  <dcterms:modified xsi:type="dcterms:W3CDTF">2020-04-15T12:42:00Z</dcterms:modified>
</cp:coreProperties>
</file>