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4B" w:rsidRDefault="0017194B" w:rsidP="0017194B">
      <w:pPr>
        <w:shd w:val="clear" w:color="auto" w:fill="FFFF00"/>
        <w:spacing w:before="100" w:beforeAutospacing="1" w:after="100" w:afterAutospacing="1" w:line="240" w:lineRule="auto"/>
        <w:rPr>
          <w:rFonts w:eastAsia="Times New Roman" w:cs="Times New Roman"/>
          <w:b/>
          <w:bCs/>
          <w:sz w:val="24"/>
          <w:szCs w:val="24"/>
          <w:lang w:eastAsia="pl-PL"/>
        </w:rPr>
      </w:pPr>
      <w:r w:rsidRPr="0017194B">
        <w:rPr>
          <w:rFonts w:eastAsia="Times New Roman" w:cs="Times New Roman"/>
          <w:b/>
          <w:bCs/>
          <w:sz w:val="24"/>
          <w:szCs w:val="24"/>
          <w:highlight w:val="yellow"/>
          <w:lang w:eastAsia="pl-PL"/>
        </w:rPr>
        <w:t>NA FB:</w:t>
      </w:r>
    </w:p>
    <w:p w:rsidR="0017194B" w:rsidRPr="003A5851" w:rsidRDefault="0017194B" w:rsidP="0017194B">
      <w:pPr>
        <w:spacing w:before="100" w:beforeAutospacing="1" w:after="100" w:afterAutospacing="1" w:line="240" w:lineRule="auto"/>
        <w:jc w:val="center"/>
        <w:rPr>
          <w:rFonts w:eastAsia="Times New Roman" w:cs="Times New Roman"/>
          <w:sz w:val="24"/>
          <w:szCs w:val="24"/>
          <w:lang w:eastAsia="pl-PL"/>
        </w:rPr>
      </w:pPr>
      <w:r w:rsidRPr="003A5851">
        <w:rPr>
          <w:rFonts w:eastAsia="Times New Roman" w:cs="Times New Roman"/>
          <w:b/>
          <w:bCs/>
          <w:sz w:val="24"/>
          <w:szCs w:val="24"/>
          <w:lang w:eastAsia="pl-PL"/>
        </w:rPr>
        <w:t xml:space="preserve">RUSZA REKRUTACJA DO PUBLICZNYCH PRZEDSZKOLI </w:t>
      </w:r>
      <w:r>
        <w:rPr>
          <w:rFonts w:eastAsia="Times New Roman" w:cs="Times New Roman"/>
          <w:b/>
          <w:bCs/>
          <w:sz w:val="24"/>
          <w:szCs w:val="24"/>
          <w:lang w:eastAsia="pl-PL"/>
        </w:rPr>
        <w:t xml:space="preserve">I KLAS PIERWSZYCH SZKÓŁ PODSTAWOWYCH </w:t>
      </w:r>
      <w:r w:rsidRPr="003A5851">
        <w:rPr>
          <w:rStyle w:val="Pogrubienie"/>
          <w:sz w:val="24"/>
          <w:szCs w:val="24"/>
        </w:rPr>
        <w:t>PROWADZONYCH PRZEZ GMINĘ PILCHOWICE NA ROK SZKOLNY 2021/2022</w:t>
      </w:r>
    </w:p>
    <w:p w:rsidR="0017194B" w:rsidRPr="00E05BBC" w:rsidRDefault="0017194B" w:rsidP="0017194B">
      <w:pPr>
        <w:spacing w:before="100" w:beforeAutospacing="1" w:after="100" w:afterAutospacing="1" w:line="240" w:lineRule="auto"/>
        <w:jc w:val="center"/>
        <w:rPr>
          <w:rFonts w:eastAsia="Times New Roman" w:cs="Times New Roman"/>
          <w:bCs/>
          <w:sz w:val="24"/>
          <w:szCs w:val="24"/>
          <w:lang w:eastAsia="pl-PL"/>
        </w:rPr>
      </w:pPr>
      <w:r w:rsidRPr="00E05BBC">
        <w:rPr>
          <w:rFonts w:eastAsia="Times New Roman" w:cs="Times New Roman"/>
          <w:b/>
          <w:bCs/>
          <w:sz w:val="24"/>
          <w:szCs w:val="24"/>
          <w:lang w:eastAsia="pl-PL"/>
        </w:rPr>
        <w:t>Wnioski o przyjęcie dziecka można składa</w:t>
      </w:r>
      <w:r>
        <w:rPr>
          <w:rFonts w:eastAsia="Times New Roman" w:cs="Times New Roman"/>
          <w:b/>
          <w:bCs/>
          <w:sz w:val="24"/>
          <w:szCs w:val="24"/>
          <w:lang w:eastAsia="pl-PL"/>
        </w:rPr>
        <w:t>ć w terminie</w:t>
      </w:r>
      <w:r>
        <w:rPr>
          <w:rFonts w:eastAsia="Times New Roman" w:cs="Times New Roman"/>
          <w:b/>
          <w:bCs/>
          <w:sz w:val="24"/>
          <w:szCs w:val="24"/>
          <w:lang w:eastAsia="pl-PL"/>
        </w:rPr>
        <w:br/>
        <w:t>od 4 marca 2021 r.</w:t>
      </w:r>
      <w:r w:rsidRPr="00E05BBC">
        <w:rPr>
          <w:rFonts w:eastAsia="Times New Roman" w:cs="Times New Roman"/>
          <w:b/>
          <w:bCs/>
          <w:sz w:val="24"/>
          <w:szCs w:val="24"/>
          <w:lang w:eastAsia="pl-PL"/>
        </w:rPr>
        <w:t xml:space="preserve"> do 22 marca 2021 r. </w:t>
      </w:r>
      <w:r>
        <w:rPr>
          <w:rFonts w:eastAsia="Times New Roman" w:cs="Times New Roman"/>
          <w:b/>
          <w:bCs/>
          <w:sz w:val="24"/>
          <w:szCs w:val="24"/>
          <w:lang w:eastAsia="pl-PL"/>
        </w:rPr>
        <w:t>(</w:t>
      </w:r>
      <w:r w:rsidRPr="00E05BBC">
        <w:rPr>
          <w:rFonts w:eastAsia="Times New Roman" w:cs="Times New Roman"/>
          <w:bCs/>
          <w:sz w:val="24"/>
          <w:szCs w:val="24"/>
          <w:lang w:eastAsia="pl-PL"/>
        </w:rPr>
        <w:t>do godz.: 15:00</w:t>
      </w:r>
      <w:r>
        <w:rPr>
          <w:rFonts w:eastAsia="Times New Roman" w:cs="Times New Roman"/>
          <w:bCs/>
          <w:sz w:val="24"/>
          <w:szCs w:val="24"/>
          <w:lang w:eastAsia="pl-PL"/>
        </w:rPr>
        <w:t>)</w:t>
      </w:r>
    </w:p>
    <w:p w:rsidR="0017194B" w:rsidRDefault="0017194B" w:rsidP="0017194B">
      <w:pPr>
        <w:spacing w:before="100" w:beforeAutospacing="1" w:after="100" w:afterAutospacing="1" w:line="240" w:lineRule="auto"/>
        <w:rPr>
          <w:rFonts w:eastAsia="Times New Roman" w:cs="Times New Roman"/>
          <w:sz w:val="24"/>
          <w:szCs w:val="24"/>
          <w:lang w:eastAsia="pl-PL"/>
        </w:rPr>
      </w:pPr>
      <w:r w:rsidRPr="003A5851">
        <w:rPr>
          <w:sz w:val="24"/>
          <w:szCs w:val="24"/>
        </w:rPr>
        <w:t xml:space="preserve">Wniosek wraz z dokumentami potwierdzającymi spełnianie kryteriów branych pod uwagę </w:t>
      </w:r>
      <w:r>
        <w:rPr>
          <w:sz w:val="24"/>
          <w:szCs w:val="24"/>
        </w:rPr>
        <w:br/>
      </w:r>
      <w:r w:rsidRPr="003A5851">
        <w:rPr>
          <w:sz w:val="24"/>
          <w:szCs w:val="24"/>
        </w:rPr>
        <w:t xml:space="preserve">w postępowaniu rekrutacyjnym </w:t>
      </w:r>
      <w:r>
        <w:rPr>
          <w:sz w:val="24"/>
          <w:szCs w:val="24"/>
        </w:rPr>
        <w:t xml:space="preserve">można składać w wersji papierowej lub  </w:t>
      </w:r>
      <w:r w:rsidRPr="009D5884">
        <w:rPr>
          <w:rFonts w:eastAsia="Times New Roman" w:cs="Times New Roman"/>
          <w:sz w:val="24"/>
          <w:szCs w:val="24"/>
          <w:lang w:eastAsia="pl-PL"/>
        </w:rPr>
        <w:t>wysyłać drogą mailową w formie skanu dokumentów na adres danej placówki</w:t>
      </w:r>
      <w:r>
        <w:rPr>
          <w:rFonts w:eastAsia="Times New Roman" w:cs="Times New Roman"/>
          <w:sz w:val="24"/>
          <w:szCs w:val="24"/>
          <w:lang w:eastAsia="pl-PL"/>
        </w:rPr>
        <w:t>.</w:t>
      </w:r>
    </w:p>
    <w:p w:rsidR="0017194B" w:rsidRPr="0017194B" w:rsidRDefault="0017194B" w:rsidP="0017194B">
      <w:pPr>
        <w:spacing w:before="100" w:beforeAutospacing="1" w:after="100" w:afterAutospacing="1" w:line="240" w:lineRule="auto"/>
        <w:rPr>
          <w:rFonts w:eastAsia="Times New Roman" w:cs="Times New Roman"/>
          <w:b/>
          <w:bCs/>
          <w:sz w:val="24"/>
          <w:szCs w:val="24"/>
          <w:u w:val="single"/>
          <w:lang w:eastAsia="pl-PL"/>
        </w:rPr>
      </w:pPr>
      <w:r>
        <w:rPr>
          <w:rFonts w:eastAsia="Times New Roman" w:cs="Times New Roman"/>
          <w:sz w:val="24"/>
          <w:szCs w:val="24"/>
          <w:u w:val="single"/>
          <w:lang w:eastAsia="pl-PL"/>
        </w:rPr>
        <w:t xml:space="preserve"> + </w:t>
      </w:r>
      <w:r w:rsidRPr="0017194B">
        <w:rPr>
          <w:rFonts w:eastAsia="Times New Roman" w:cs="Times New Roman"/>
          <w:sz w:val="24"/>
          <w:szCs w:val="24"/>
          <w:u w:val="single"/>
          <w:lang w:eastAsia="pl-PL"/>
        </w:rPr>
        <w:t>Link do strony www</w:t>
      </w:r>
    </w:p>
    <w:p w:rsidR="0017194B" w:rsidRDefault="0017194B" w:rsidP="0017194B">
      <w:pPr>
        <w:shd w:val="clear" w:color="auto" w:fill="FFFF00"/>
        <w:spacing w:before="100" w:beforeAutospacing="1" w:after="100" w:afterAutospacing="1" w:line="240" w:lineRule="auto"/>
        <w:rPr>
          <w:rFonts w:eastAsia="Times New Roman" w:cs="Times New Roman"/>
          <w:b/>
          <w:bCs/>
          <w:sz w:val="24"/>
          <w:szCs w:val="24"/>
          <w:lang w:eastAsia="pl-PL"/>
        </w:rPr>
      </w:pPr>
      <w:r w:rsidRPr="0017194B">
        <w:rPr>
          <w:rFonts w:eastAsia="Times New Roman" w:cs="Times New Roman"/>
          <w:b/>
          <w:bCs/>
          <w:sz w:val="24"/>
          <w:szCs w:val="24"/>
          <w:highlight w:val="yellow"/>
          <w:lang w:eastAsia="pl-PL"/>
        </w:rPr>
        <w:t>NA stronę www:</w:t>
      </w:r>
    </w:p>
    <w:p w:rsidR="00700859" w:rsidRPr="003A5851" w:rsidRDefault="009D5884" w:rsidP="003A5851">
      <w:pPr>
        <w:spacing w:before="100" w:beforeAutospacing="1" w:after="100" w:afterAutospacing="1" w:line="240" w:lineRule="auto"/>
        <w:jc w:val="center"/>
        <w:rPr>
          <w:rFonts w:eastAsia="Times New Roman" w:cs="Times New Roman"/>
          <w:sz w:val="24"/>
          <w:szCs w:val="24"/>
          <w:lang w:eastAsia="pl-PL"/>
        </w:rPr>
      </w:pPr>
      <w:r w:rsidRPr="003A5851">
        <w:rPr>
          <w:rFonts w:eastAsia="Times New Roman" w:cs="Times New Roman"/>
          <w:b/>
          <w:bCs/>
          <w:sz w:val="24"/>
          <w:szCs w:val="24"/>
          <w:lang w:eastAsia="pl-PL"/>
        </w:rPr>
        <w:t xml:space="preserve">RUSZA REKRUTACJA DO PUBLICZNYCH PRZEDSZKOLI </w:t>
      </w:r>
      <w:r w:rsidR="00823263">
        <w:rPr>
          <w:rFonts w:eastAsia="Times New Roman" w:cs="Times New Roman"/>
          <w:b/>
          <w:bCs/>
          <w:sz w:val="24"/>
          <w:szCs w:val="24"/>
          <w:lang w:eastAsia="pl-PL"/>
        </w:rPr>
        <w:t xml:space="preserve">I KLAS PIERWSZYCH SZKÓŁ PODSTAWOWYCH </w:t>
      </w:r>
      <w:r w:rsidRPr="003A5851">
        <w:rPr>
          <w:rStyle w:val="Pogrubienie"/>
          <w:sz w:val="24"/>
          <w:szCs w:val="24"/>
        </w:rPr>
        <w:t xml:space="preserve">PROWADZONYCH PRZEZ GMINĘ PILCHOWICE NA ROK SZKOLNY </w:t>
      </w:r>
      <w:bookmarkStart w:id="0" w:name="_GoBack"/>
      <w:bookmarkEnd w:id="0"/>
      <w:r w:rsidRPr="003A5851">
        <w:rPr>
          <w:rStyle w:val="Pogrubienie"/>
          <w:sz w:val="24"/>
          <w:szCs w:val="24"/>
        </w:rPr>
        <w:t>2021/2022</w:t>
      </w:r>
    </w:p>
    <w:p w:rsidR="003A5851" w:rsidRPr="00E05BBC" w:rsidRDefault="003A5851" w:rsidP="003A5851">
      <w:pPr>
        <w:spacing w:before="100" w:beforeAutospacing="1" w:after="100" w:afterAutospacing="1" w:line="240" w:lineRule="auto"/>
        <w:jc w:val="center"/>
        <w:rPr>
          <w:rFonts w:eastAsia="Times New Roman" w:cs="Times New Roman"/>
          <w:bCs/>
          <w:sz w:val="24"/>
          <w:szCs w:val="24"/>
          <w:lang w:eastAsia="pl-PL"/>
        </w:rPr>
      </w:pPr>
      <w:r w:rsidRPr="00E05BBC">
        <w:rPr>
          <w:rFonts w:eastAsia="Times New Roman" w:cs="Times New Roman"/>
          <w:b/>
          <w:bCs/>
          <w:sz w:val="24"/>
          <w:szCs w:val="24"/>
          <w:lang w:eastAsia="pl-PL"/>
        </w:rPr>
        <w:t>Wnioski o przyjęcie dziecka można składa</w:t>
      </w:r>
      <w:r w:rsidR="00EA79A0">
        <w:rPr>
          <w:rFonts w:eastAsia="Times New Roman" w:cs="Times New Roman"/>
          <w:b/>
          <w:bCs/>
          <w:sz w:val="24"/>
          <w:szCs w:val="24"/>
          <w:lang w:eastAsia="pl-PL"/>
        </w:rPr>
        <w:t>ć w terminie</w:t>
      </w:r>
      <w:r w:rsidR="00EA79A0">
        <w:rPr>
          <w:rFonts w:eastAsia="Times New Roman" w:cs="Times New Roman"/>
          <w:b/>
          <w:bCs/>
          <w:sz w:val="24"/>
          <w:szCs w:val="24"/>
          <w:lang w:eastAsia="pl-PL"/>
        </w:rPr>
        <w:br/>
        <w:t>od 4 marca 2021 r.</w:t>
      </w:r>
      <w:r w:rsidRPr="00E05BBC">
        <w:rPr>
          <w:rFonts w:eastAsia="Times New Roman" w:cs="Times New Roman"/>
          <w:b/>
          <w:bCs/>
          <w:sz w:val="24"/>
          <w:szCs w:val="24"/>
          <w:lang w:eastAsia="pl-PL"/>
        </w:rPr>
        <w:t xml:space="preserve"> do 22 marca 2021 r. </w:t>
      </w:r>
      <w:r w:rsidR="00EA79A0">
        <w:rPr>
          <w:rFonts w:eastAsia="Times New Roman" w:cs="Times New Roman"/>
          <w:b/>
          <w:bCs/>
          <w:sz w:val="24"/>
          <w:szCs w:val="24"/>
          <w:lang w:eastAsia="pl-PL"/>
        </w:rPr>
        <w:t>(</w:t>
      </w:r>
      <w:r w:rsidRPr="00E05BBC">
        <w:rPr>
          <w:rFonts w:eastAsia="Times New Roman" w:cs="Times New Roman"/>
          <w:bCs/>
          <w:sz w:val="24"/>
          <w:szCs w:val="24"/>
          <w:lang w:eastAsia="pl-PL"/>
        </w:rPr>
        <w:t>do godz.: 15:00</w:t>
      </w:r>
      <w:r w:rsidR="00EA79A0">
        <w:rPr>
          <w:rFonts w:eastAsia="Times New Roman" w:cs="Times New Roman"/>
          <w:bCs/>
          <w:sz w:val="24"/>
          <w:szCs w:val="24"/>
          <w:lang w:eastAsia="pl-PL"/>
        </w:rPr>
        <w:t>)</w:t>
      </w:r>
    </w:p>
    <w:p w:rsidR="00823263" w:rsidRPr="009D5884" w:rsidRDefault="003A5851" w:rsidP="00823263">
      <w:pPr>
        <w:spacing w:before="100" w:beforeAutospacing="1" w:after="100" w:afterAutospacing="1" w:line="240" w:lineRule="auto"/>
        <w:rPr>
          <w:rFonts w:eastAsia="Times New Roman" w:cs="Times New Roman"/>
          <w:sz w:val="24"/>
          <w:szCs w:val="24"/>
          <w:lang w:eastAsia="pl-PL"/>
        </w:rPr>
      </w:pPr>
      <w:r w:rsidRPr="003A5851">
        <w:rPr>
          <w:sz w:val="24"/>
          <w:szCs w:val="24"/>
        </w:rPr>
        <w:t xml:space="preserve">Wniosek wraz z dokumentami potwierdzającymi spełnianie kryteriów branych pod uwagę </w:t>
      </w:r>
      <w:r w:rsidR="00534D68">
        <w:rPr>
          <w:sz w:val="24"/>
          <w:szCs w:val="24"/>
        </w:rPr>
        <w:br/>
      </w:r>
      <w:r w:rsidRPr="003A5851">
        <w:rPr>
          <w:sz w:val="24"/>
          <w:szCs w:val="24"/>
        </w:rPr>
        <w:t xml:space="preserve">w postępowaniu rekrutacyjnym </w:t>
      </w:r>
      <w:r w:rsidR="00823263">
        <w:rPr>
          <w:sz w:val="24"/>
          <w:szCs w:val="24"/>
        </w:rPr>
        <w:t xml:space="preserve">można </w:t>
      </w:r>
      <w:r w:rsidR="00725E0C">
        <w:rPr>
          <w:sz w:val="24"/>
          <w:szCs w:val="24"/>
        </w:rPr>
        <w:t>składać</w:t>
      </w:r>
      <w:r w:rsidR="00823263">
        <w:rPr>
          <w:sz w:val="24"/>
          <w:szCs w:val="24"/>
        </w:rPr>
        <w:t xml:space="preserve"> w wersji papierowej </w:t>
      </w:r>
      <w:r w:rsidR="00725E0C">
        <w:rPr>
          <w:sz w:val="24"/>
          <w:szCs w:val="24"/>
        </w:rPr>
        <w:t xml:space="preserve">lub </w:t>
      </w:r>
      <w:r w:rsidR="00823263">
        <w:rPr>
          <w:sz w:val="24"/>
          <w:szCs w:val="24"/>
        </w:rPr>
        <w:t xml:space="preserve"> </w:t>
      </w:r>
      <w:r w:rsidR="00823263" w:rsidRPr="009D5884">
        <w:rPr>
          <w:rFonts w:eastAsia="Times New Roman" w:cs="Times New Roman"/>
          <w:sz w:val="24"/>
          <w:szCs w:val="24"/>
          <w:lang w:eastAsia="pl-PL"/>
        </w:rPr>
        <w:t>wysyłać drogą mailową w formie skanu dokumentów na adres danej placówki:</w:t>
      </w:r>
    </w:p>
    <w:p w:rsidR="00823263" w:rsidRPr="009D5884" w:rsidRDefault="00823263" w:rsidP="00823263">
      <w:pPr>
        <w:numPr>
          <w:ilvl w:val="0"/>
          <w:numId w:val="1"/>
        </w:numPr>
        <w:spacing w:before="100" w:beforeAutospacing="1" w:after="100" w:afterAutospacing="1" w:line="240" w:lineRule="auto"/>
        <w:rPr>
          <w:rFonts w:eastAsia="Times New Roman" w:cs="Times New Roman"/>
          <w:sz w:val="24"/>
          <w:szCs w:val="24"/>
          <w:lang w:eastAsia="pl-PL"/>
        </w:rPr>
      </w:pPr>
      <w:r w:rsidRPr="009D5884">
        <w:rPr>
          <w:rFonts w:eastAsia="Times New Roman" w:cs="Times New Roman"/>
          <w:sz w:val="24"/>
          <w:szCs w:val="24"/>
          <w:lang w:eastAsia="pl-PL"/>
        </w:rPr>
        <w:t xml:space="preserve">Zespół Szkolno-Przedszkolny w Pilchowicach – adres email: </w:t>
      </w:r>
      <w:hyperlink r:id="rId6" w:history="1">
        <w:r w:rsidRPr="003A5851">
          <w:rPr>
            <w:rFonts w:eastAsia="Times New Roman" w:cs="Times New Roman"/>
            <w:color w:val="0000FF"/>
            <w:sz w:val="24"/>
            <w:szCs w:val="24"/>
            <w:u w:val="single"/>
            <w:lang w:eastAsia="pl-PL"/>
          </w:rPr>
          <w:t>zs@pilchowice.pl</w:t>
        </w:r>
      </w:hyperlink>
      <w:r w:rsidRPr="009D5884">
        <w:rPr>
          <w:rFonts w:eastAsia="Times New Roman" w:cs="Times New Roman"/>
          <w:sz w:val="24"/>
          <w:szCs w:val="24"/>
          <w:lang w:eastAsia="pl-PL"/>
        </w:rPr>
        <w:t>,</w:t>
      </w:r>
    </w:p>
    <w:p w:rsidR="00823263" w:rsidRPr="009D5884" w:rsidRDefault="00823263" w:rsidP="00823263">
      <w:pPr>
        <w:numPr>
          <w:ilvl w:val="0"/>
          <w:numId w:val="1"/>
        </w:numPr>
        <w:spacing w:before="100" w:beforeAutospacing="1" w:after="100" w:afterAutospacing="1" w:line="240" w:lineRule="auto"/>
        <w:rPr>
          <w:rFonts w:eastAsia="Times New Roman" w:cs="Times New Roman"/>
          <w:sz w:val="24"/>
          <w:szCs w:val="24"/>
          <w:lang w:eastAsia="pl-PL"/>
        </w:rPr>
      </w:pPr>
      <w:r w:rsidRPr="009D5884">
        <w:rPr>
          <w:rFonts w:eastAsia="Times New Roman" w:cs="Times New Roman"/>
          <w:sz w:val="24"/>
          <w:szCs w:val="24"/>
          <w:lang w:eastAsia="pl-PL"/>
        </w:rPr>
        <w:t xml:space="preserve">Zespół Szkolno-Przedszkolny w Stanicy – adres email: </w:t>
      </w:r>
      <w:hyperlink r:id="rId7" w:history="1">
        <w:r w:rsidRPr="003A5851">
          <w:rPr>
            <w:rFonts w:eastAsia="Times New Roman" w:cs="Times New Roman"/>
            <w:color w:val="0000FF"/>
            <w:sz w:val="24"/>
            <w:szCs w:val="24"/>
            <w:u w:val="single"/>
            <w:lang w:eastAsia="pl-PL"/>
          </w:rPr>
          <w:t>zspstanica@pilchowice.pl</w:t>
        </w:r>
      </w:hyperlink>
      <w:r w:rsidRPr="009D5884">
        <w:rPr>
          <w:rFonts w:eastAsia="Times New Roman" w:cs="Times New Roman"/>
          <w:sz w:val="24"/>
          <w:szCs w:val="24"/>
          <w:lang w:eastAsia="pl-PL"/>
        </w:rPr>
        <w:t>,</w:t>
      </w:r>
    </w:p>
    <w:p w:rsidR="00823263" w:rsidRPr="009D5884" w:rsidRDefault="00823263" w:rsidP="00823263">
      <w:pPr>
        <w:numPr>
          <w:ilvl w:val="0"/>
          <w:numId w:val="1"/>
        </w:numPr>
        <w:spacing w:before="100" w:beforeAutospacing="1" w:after="100" w:afterAutospacing="1" w:line="240" w:lineRule="auto"/>
        <w:rPr>
          <w:rFonts w:eastAsia="Times New Roman" w:cs="Times New Roman"/>
          <w:sz w:val="24"/>
          <w:szCs w:val="24"/>
          <w:lang w:eastAsia="pl-PL"/>
        </w:rPr>
      </w:pPr>
      <w:r w:rsidRPr="009D5884">
        <w:rPr>
          <w:rFonts w:eastAsia="Times New Roman" w:cs="Times New Roman"/>
          <w:sz w:val="24"/>
          <w:szCs w:val="24"/>
          <w:lang w:eastAsia="pl-PL"/>
        </w:rPr>
        <w:t xml:space="preserve">Zespół Szkolno-Przedszkolny w Wilczy – adres email: </w:t>
      </w:r>
      <w:hyperlink r:id="rId8" w:history="1">
        <w:r w:rsidRPr="003A5851">
          <w:rPr>
            <w:rFonts w:eastAsia="Times New Roman" w:cs="Times New Roman"/>
            <w:color w:val="0000FF"/>
            <w:sz w:val="24"/>
            <w:szCs w:val="24"/>
            <w:u w:val="single"/>
            <w:lang w:eastAsia="pl-PL"/>
          </w:rPr>
          <w:t>zspwilcza@pilchowice.pl</w:t>
        </w:r>
      </w:hyperlink>
      <w:r w:rsidRPr="009D5884">
        <w:rPr>
          <w:rFonts w:eastAsia="Times New Roman" w:cs="Times New Roman"/>
          <w:sz w:val="24"/>
          <w:szCs w:val="24"/>
          <w:lang w:eastAsia="pl-PL"/>
        </w:rPr>
        <w:t>,</w:t>
      </w:r>
    </w:p>
    <w:p w:rsidR="00823263" w:rsidRDefault="00823263" w:rsidP="00823263">
      <w:pPr>
        <w:numPr>
          <w:ilvl w:val="0"/>
          <w:numId w:val="1"/>
        </w:numPr>
        <w:spacing w:before="100" w:beforeAutospacing="1" w:after="100" w:afterAutospacing="1" w:line="240" w:lineRule="auto"/>
        <w:rPr>
          <w:rFonts w:eastAsia="Times New Roman" w:cs="Times New Roman"/>
          <w:sz w:val="24"/>
          <w:szCs w:val="24"/>
          <w:lang w:eastAsia="pl-PL"/>
        </w:rPr>
      </w:pPr>
      <w:r w:rsidRPr="009D5884">
        <w:rPr>
          <w:rFonts w:eastAsia="Times New Roman" w:cs="Times New Roman"/>
          <w:sz w:val="24"/>
          <w:szCs w:val="24"/>
          <w:lang w:eastAsia="pl-PL"/>
        </w:rPr>
        <w:t xml:space="preserve">Zespół Szkolno-Przedszkolny w Żernicy – adres email: </w:t>
      </w:r>
      <w:hyperlink r:id="rId9" w:history="1">
        <w:r w:rsidRPr="003A5851">
          <w:rPr>
            <w:rFonts w:eastAsia="Times New Roman" w:cs="Times New Roman"/>
            <w:color w:val="0000FF"/>
            <w:sz w:val="24"/>
            <w:szCs w:val="24"/>
            <w:u w:val="single"/>
            <w:lang w:eastAsia="pl-PL"/>
          </w:rPr>
          <w:t>zspzernica@pilchowice.pl</w:t>
        </w:r>
      </w:hyperlink>
      <w:r w:rsidRPr="009D5884">
        <w:rPr>
          <w:rFonts w:eastAsia="Times New Roman" w:cs="Times New Roman"/>
          <w:sz w:val="24"/>
          <w:szCs w:val="24"/>
          <w:lang w:eastAsia="pl-PL"/>
        </w:rPr>
        <w:t>.</w:t>
      </w:r>
    </w:p>
    <w:p w:rsidR="006645C8" w:rsidRDefault="006645C8" w:rsidP="00823263">
      <w:pPr>
        <w:numPr>
          <w:ilvl w:val="0"/>
          <w:numId w:val="1"/>
        </w:numPr>
        <w:spacing w:before="100" w:beforeAutospacing="1" w:after="100" w:afterAutospacing="1" w:line="240" w:lineRule="auto"/>
        <w:rPr>
          <w:rFonts w:eastAsia="Times New Roman" w:cs="Times New Roman"/>
          <w:sz w:val="24"/>
          <w:szCs w:val="24"/>
          <w:lang w:eastAsia="pl-PL"/>
        </w:rPr>
      </w:pPr>
      <w:r>
        <w:rPr>
          <w:rFonts w:eastAsia="Times New Roman" w:cs="Times New Roman"/>
          <w:sz w:val="24"/>
          <w:szCs w:val="24"/>
          <w:lang w:eastAsia="pl-PL"/>
        </w:rPr>
        <w:t xml:space="preserve">Publiczne Przedszkole w Nieborowicach- adres email: </w:t>
      </w:r>
      <w:hyperlink r:id="rId10" w:history="1">
        <w:r w:rsidRPr="006645C8">
          <w:rPr>
            <w:color w:val="0000FF"/>
            <w:sz w:val="24"/>
            <w:szCs w:val="24"/>
            <w:u w:val="single"/>
            <w:lang w:val="en-US"/>
          </w:rPr>
          <w:t>ppnieborowice@pilchowice.pl</w:t>
        </w:r>
      </w:hyperlink>
    </w:p>
    <w:p w:rsidR="0006703F" w:rsidRPr="006645C8" w:rsidRDefault="0006703F" w:rsidP="003A5851">
      <w:pPr>
        <w:spacing w:before="100" w:beforeAutospacing="1" w:after="100" w:afterAutospacing="1" w:line="240" w:lineRule="auto"/>
        <w:jc w:val="both"/>
        <w:rPr>
          <w:i/>
          <w:sz w:val="20"/>
          <w:szCs w:val="20"/>
        </w:rPr>
      </w:pPr>
      <w:r w:rsidRPr="006645C8">
        <w:rPr>
          <w:i/>
          <w:sz w:val="20"/>
          <w:szCs w:val="20"/>
        </w:rPr>
        <w:t>W celu potwierdzenia złożenia wniosku wysłanego w formie mailowej oraz potwierd</w:t>
      </w:r>
      <w:r w:rsidR="00EA79A0" w:rsidRPr="006645C8">
        <w:rPr>
          <w:i/>
          <w:sz w:val="20"/>
          <w:szCs w:val="20"/>
        </w:rPr>
        <w:t>zenia kompletności dokumentacji, należy</w:t>
      </w:r>
      <w:r w:rsidRPr="006645C8">
        <w:rPr>
          <w:i/>
          <w:sz w:val="20"/>
          <w:szCs w:val="20"/>
        </w:rPr>
        <w:t xml:space="preserve"> skontaktować się telefonicznie z daną placówką do której wniosek został wysłany.</w:t>
      </w:r>
    </w:p>
    <w:p w:rsidR="003A5851" w:rsidRPr="003A5851" w:rsidRDefault="003A5851" w:rsidP="003A5851">
      <w:pPr>
        <w:spacing w:before="100" w:beforeAutospacing="1" w:after="100" w:afterAutospacing="1" w:line="240" w:lineRule="auto"/>
        <w:jc w:val="both"/>
        <w:rPr>
          <w:rFonts w:eastAsia="Times New Roman" w:cstheme="minorHAnsi"/>
          <w:sz w:val="24"/>
          <w:szCs w:val="24"/>
          <w:lang w:eastAsia="pl-PL"/>
        </w:rPr>
      </w:pPr>
      <w:r w:rsidRPr="003A5851">
        <w:rPr>
          <w:rFonts w:eastAsia="Times New Roman" w:cstheme="minorHAnsi"/>
          <w:sz w:val="24"/>
          <w:szCs w:val="24"/>
          <w:lang w:eastAsia="pl-PL"/>
        </w:rPr>
        <w:t xml:space="preserve">Terminy przeprowadzania postępowania rekrutacyjnego i postępowania uzupełniającego, </w:t>
      </w:r>
      <w:r w:rsidR="00823263">
        <w:rPr>
          <w:rFonts w:eastAsia="Times New Roman" w:cstheme="minorHAnsi"/>
          <w:sz w:val="24"/>
          <w:szCs w:val="24"/>
          <w:lang w:eastAsia="pl-PL"/>
        </w:rPr>
        <w:br/>
      </w:r>
      <w:r w:rsidRPr="003A5851">
        <w:rPr>
          <w:rFonts w:eastAsia="Times New Roman" w:cstheme="minorHAnsi"/>
          <w:sz w:val="24"/>
          <w:szCs w:val="24"/>
          <w:lang w:eastAsia="pl-PL"/>
        </w:rPr>
        <w:t xml:space="preserve">w tym terminy składania dokumentów do publicznych przedszkoli </w:t>
      </w:r>
      <w:r w:rsidR="00823263">
        <w:rPr>
          <w:rFonts w:eastAsia="Times New Roman" w:cstheme="minorHAnsi"/>
          <w:sz w:val="24"/>
          <w:szCs w:val="24"/>
          <w:lang w:eastAsia="pl-PL"/>
        </w:rPr>
        <w:t xml:space="preserve">i klas pierwszych szkół podstawowych </w:t>
      </w:r>
      <w:r w:rsidRPr="003A5851">
        <w:rPr>
          <w:rFonts w:eastAsia="Times New Roman" w:cstheme="minorHAnsi"/>
          <w:sz w:val="24"/>
          <w:szCs w:val="24"/>
          <w:lang w:eastAsia="pl-PL"/>
        </w:rPr>
        <w:t>dla których organem prowadzącym jest Gmina Pilchowice okreś</w:t>
      </w:r>
      <w:r w:rsidR="00823263">
        <w:rPr>
          <w:rFonts w:eastAsia="Times New Roman" w:cstheme="minorHAnsi"/>
          <w:sz w:val="24"/>
          <w:szCs w:val="24"/>
          <w:lang w:eastAsia="pl-PL"/>
        </w:rPr>
        <w:t xml:space="preserve">la </w:t>
      </w:r>
      <w:r w:rsidRPr="003A5851">
        <w:rPr>
          <w:rFonts w:eastAsia="Times New Roman" w:cstheme="minorHAnsi"/>
          <w:sz w:val="24"/>
          <w:szCs w:val="24"/>
          <w:lang w:eastAsia="pl-PL"/>
        </w:rPr>
        <w:t xml:space="preserve">Zarządzenie Nr 0050.11.2021 Wójta Gminy Pilchowice z dnia 29 stycznia 2021r. </w:t>
      </w:r>
      <w:r w:rsidRPr="003A5851">
        <w:rPr>
          <w:rFonts w:eastAsia="Times New Roman" w:cstheme="minorHAnsi"/>
          <w:color w:val="00B0F0"/>
          <w:sz w:val="24"/>
          <w:szCs w:val="24"/>
          <w:lang w:eastAsia="pl-PL"/>
        </w:rPr>
        <w:t>(zarządzenie)</w:t>
      </w:r>
    </w:p>
    <w:p w:rsidR="00E05BBC" w:rsidRPr="00E05BBC" w:rsidRDefault="00E05BBC" w:rsidP="003A5851">
      <w:pPr>
        <w:spacing w:before="100" w:beforeAutospacing="1" w:after="100" w:afterAutospacing="1" w:line="240" w:lineRule="auto"/>
        <w:jc w:val="both"/>
        <w:rPr>
          <w:rFonts w:eastAsia="Times New Roman" w:cstheme="minorHAnsi"/>
          <w:color w:val="FF0000"/>
          <w:sz w:val="24"/>
          <w:szCs w:val="24"/>
          <w:u w:val="single"/>
          <w:lang w:eastAsia="pl-PL"/>
        </w:rPr>
      </w:pPr>
      <w:r w:rsidRPr="00E05BBC">
        <w:rPr>
          <w:rFonts w:eastAsia="Times New Roman" w:cstheme="minorHAnsi"/>
          <w:color w:val="FF0000"/>
          <w:sz w:val="24"/>
          <w:szCs w:val="24"/>
          <w:u w:val="single"/>
          <w:lang w:eastAsia="pl-PL"/>
        </w:rPr>
        <w:t>REKRUTACJA DO PUBLICZNYCH PRZEDSZKOLI NA ROK SZKOLNY 2021/2022:</w:t>
      </w:r>
    </w:p>
    <w:p w:rsidR="003A5851" w:rsidRPr="00E05BBC" w:rsidRDefault="00E05BBC" w:rsidP="003A5851">
      <w:pPr>
        <w:spacing w:before="100" w:beforeAutospacing="1" w:after="100" w:afterAutospacing="1" w:line="240" w:lineRule="auto"/>
        <w:jc w:val="both"/>
        <w:rPr>
          <w:rFonts w:eastAsia="Times New Roman" w:cstheme="minorHAnsi"/>
          <w:sz w:val="24"/>
          <w:szCs w:val="24"/>
          <w:lang w:eastAsia="pl-PL"/>
        </w:rPr>
      </w:pPr>
      <w:r w:rsidRPr="00E05BBC">
        <w:rPr>
          <w:rFonts w:eastAsia="Times New Roman" w:cstheme="minorHAnsi"/>
          <w:sz w:val="24"/>
          <w:szCs w:val="24"/>
          <w:lang w:eastAsia="pl-PL"/>
        </w:rPr>
        <w:t>Publiczne p</w:t>
      </w:r>
      <w:r>
        <w:rPr>
          <w:rFonts w:eastAsia="Times New Roman" w:cstheme="minorHAnsi"/>
          <w:sz w:val="24"/>
          <w:szCs w:val="24"/>
          <w:lang w:eastAsia="pl-PL"/>
        </w:rPr>
        <w:t>rzedszkola</w:t>
      </w:r>
      <w:r w:rsidR="003A5851" w:rsidRPr="00E05BBC">
        <w:rPr>
          <w:rFonts w:eastAsia="Times New Roman" w:cstheme="minorHAnsi"/>
          <w:sz w:val="24"/>
          <w:szCs w:val="24"/>
          <w:lang w:eastAsia="pl-PL"/>
        </w:rPr>
        <w:t xml:space="preserve">, które dysponują wolnymi miejscami, </w:t>
      </w:r>
      <w:r>
        <w:rPr>
          <w:rFonts w:eastAsia="Times New Roman" w:cstheme="minorHAnsi"/>
          <w:sz w:val="24"/>
          <w:szCs w:val="24"/>
          <w:lang w:eastAsia="pl-PL"/>
        </w:rPr>
        <w:t xml:space="preserve">przeprowadzają rekrutację </w:t>
      </w:r>
      <w:r w:rsidR="003A5851" w:rsidRPr="00E05BBC">
        <w:rPr>
          <w:rFonts w:eastAsia="Times New Roman" w:cstheme="minorHAnsi"/>
          <w:sz w:val="24"/>
          <w:szCs w:val="24"/>
          <w:lang w:eastAsia="pl-PL"/>
        </w:rPr>
        <w:t>wg następujących etapów:</w:t>
      </w:r>
    </w:p>
    <w:p w:rsidR="003A5851" w:rsidRPr="003A5851" w:rsidRDefault="003A5851" w:rsidP="003A5851">
      <w:pPr>
        <w:numPr>
          <w:ilvl w:val="0"/>
          <w:numId w:val="4"/>
        </w:numPr>
        <w:spacing w:before="100" w:beforeAutospacing="1" w:after="100" w:afterAutospacing="1" w:line="240" w:lineRule="auto"/>
        <w:ind w:left="360"/>
        <w:rPr>
          <w:rFonts w:eastAsia="Times New Roman" w:cs="Times New Roman"/>
          <w:sz w:val="24"/>
          <w:szCs w:val="24"/>
          <w:lang w:eastAsia="pl-PL"/>
        </w:rPr>
      </w:pPr>
      <w:r w:rsidRPr="003A5851">
        <w:rPr>
          <w:rFonts w:eastAsia="Times New Roman" w:cs="Times New Roman"/>
          <w:b/>
          <w:color w:val="00B050"/>
          <w:sz w:val="24"/>
          <w:szCs w:val="24"/>
          <w:lang w:eastAsia="pl-PL"/>
        </w:rPr>
        <w:lastRenderedPageBreak/>
        <w:t>pierwszy etap</w:t>
      </w:r>
      <w:r w:rsidRPr="003A5851">
        <w:rPr>
          <w:rFonts w:eastAsia="Times New Roman" w:cs="Times New Roman"/>
          <w:color w:val="00B050"/>
          <w:sz w:val="24"/>
          <w:szCs w:val="24"/>
          <w:lang w:eastAsia="pl-PL"/>
        </w:rPr>
        <w:t xml:space="preserve"> </w:t>
      </w:r>
      <w:r w:rsidR="00EA79A0">
        <w:rPr>
          <w:rFonts w:eastAsia="Times New Roman" w:cs="Times New Roman"/>
          <w:sz w:val="24"/>
          <w:szCs w:val="24"/>
          <w:lang w:eastAsia="pl-PL"/>
        </w:rPr>
        <w:t xml:space="preserve">postępowania rekrutacyjnego: </w:t>
      </w:r>
      <w:r w:rsidRPr="003A5851">
        <w:rPr>
          <w:rFonts w:eastAsia="Times New Roman" w:cs="Times New Roman"/>
          <w:sz w:val="24"/>
          <w:szCs w:val="24"/>
          <w:lang w:eastAsia="pl-PL"/>
        </w:rPr>
        <w:t xml:space="preserve"> w przypadku gdy liczba kandydatów jest większa od liczby miejsc w publicznym przedszkolu. Na tym etapie brane są pod uwagę łącznie kryteria ustawowe, mające jednakową wartość (art. 131 ust. 2 i 3 ustawy Prawo oświatowe  Dz. U. z 2020 r. poz. 910 z </w:t>
      </w:r>
      <w:proofErr w:type="spellStart"/>
      <w:r w:rsidRPr="003A5851">
        <w:rPr>
          <w:rFonts w:eastAsia="Times New Roman" w:cs="Times New Roman"/>
          <w:sz w:val="24"/>
          <w:szCs w:val="24"/>
          <w:lang w:eastAsia="pl-PL"/>
        </w:rPr>
        <w:t>późn</w:t>
      </w:r>
      <w:proofErr w:type="spellEnd"/>
      <w:r w:rsidRPr="003A5851">
        <w:rPr>
          <w:rFonts w:eastAsia="Times New Roman" w:cs="Times New Roman"/>
          <w:sz w:val="24"/>
          <w:szCs w:val="24"/>
          <w:lang w:eastAsia="pl-PL"/>
        </w:rPr>
        <w:t>. zm.):</w:t>
      </w:r>
      <w:r w:rsidRPr="003A5851">
        <w:rPr>
          <w:rFonts w:eastAsia="Times New Roman" w:cs="Times New Roman"/>
          <w:sz w:val="24"/>
          <w:szCs w:val="24"/>
          <w:lang w:eastAsia="pl-PL"/>
        </w:rPr>
        <w:br/>
        <w:t>1) wielodzietność rodziny kandydata;</w:t>
      </w:r>
      <w:r w:rsidRPr="003A5851">
        <w:rPr>
          <w:rFonts w:eastAsia="Times New Roman" w:cs="Times New Roman"/>
          <w:sz w:val="24"/>
          <w:szCs w:val="24"/>
          <w:lang w:eastAsia="pl-PL"/>
        </w:rPr>
        <w:br/>
        <w:t>2) niepełnosprawność kandydata;</w:t>
      </w:r>
      <w:r w:rsidRPr="003A5851">
        <w:rPr>
          <w:rFonts w:eastAsia="Times New Roman" w:cs="Times New Roman"/>
          <w:sz w:val="24"/>
          <w:szCs w:val="24"/>
          <w:lang w:eastAsia="pl-PL"/>
        </w:rPr>
        <w:br/>
        <w:t>3) niepełnosprawność jednego z rodziców kandydata;</w:t>
      </w:r>
      <w:r w:rsidRPr="003A5851">
        <w:rPr>
          <w:rFonts w:eastAsia="Times New Roman" w:cs="Times New Roman"/>
          <w:sz w:val="24"/>
          <w:szCs w:val="24"/>
          <w:lang w:eastAsia="pl-PL"/>
        </w:rPr>
        <w:br/>
        <w:t>4) niepełnosprawność obojga rodziców kandydata;</w:t>
      </w:r>
      <w:r w:rsidRPr="003A5851">
        <w:rPr>
          <w:rFonts w:eastAsia="Times New Roman" w:cs="Times New Roman"/>
          <w:sz w:val="24"/>
          <w:szCs w:val="24"/>
          <w:lang w:eastAsia="pl-PL"/>
        </w:rPr>
        <w:br/>
        <w:t>5) niepełnosprawność rodzeństwa kandydata;</w:t>
      </w:r>
      <w:r w:rsidRPr="003A5851">
        <w:rPr>
          <w:rFonts w:eastAsia="Times New Roman" w:cs="Times New Roman"/>
          <w:sz w:val="24"/>
          <w:szCs w:val="24"/>
          <w:lang w:eastAsia="pl-PL"/>
        </w:rPr>
        <w:br/>
        <w:t>6) samotne wychowywanie kandydata w rodzinie;</w:t>
      </w:r>
      <w:r w:rsidRPr="003A5851">
        <w:rPr>
          <w:rFonts w:eastAsia="Times New Roman" w:cs="Times New Roman"/>
          <w:sz w:val="24"/>
          <w:szCs w:val="24"/>
          <w:lang w:eastAsia="pl-PL"/>
        </w:rPr>
        <w:br/>
        <w:t>7) objęcie kandydata pieczą zastępczą.</w:t>
      </w:r>
    </w:p>
    <w:p w:rsidR="003A5851" w:rsidRPr="003A5851" w:rsidRDefault="003A5851" w:rsidP="003A5851">
      <w:pPr>
        <w:numPr>
          <w:ilvl w:val="0"/>
          <w:numId w:val="4"/>
        </w:numPr>
        <w:spacing w:before="100" w:beforeAutospacing="1" w:after="100" w:afterAutospacing="1" w:line="240" w:lineRule="auto"/>
        <w:ind w:left="360"/>
        <w:contextualSpacing/>
        <w:jc w:val="both"/>
        <w:rPr>
          <w:rFonts w:eastAsia="Times New Roman" w:cs="Times New Roman"/>
          <w:sz w:val="24"/>
          <w:szCs w:val="24"/>
          <w:lang w:eastAsia="pl-PL"/>
        </w:rPr>
      </w:pPr>
      <w:r w:rsidRPr="003A5851">
        <w:rPr>
          <w:rFonts w:eastAsia="Times New Roman" w:cs="Times New Roman"/>
          <w:b/>
          <w:color w:val="00B050"/>
          <w:sz w:val="24"/>
          <w:szCs w:val="24"/>
          <w:lang w:eastAsia="pl-PL"/>
        </w:rPr>
        <w:t>drugi etap</w:t>
      </w:r>
      <w:r w:rsidRPr="003A5851">
        <w:rPr>
          <w:rFonts w:eastAsia="Times New Roman" w:cs="Times New Roman"/>
          <w:color w:val="00B050"/>
          <w:sz w:val="24"/>
          <w:szCs w:val="24"/>
          <w:lang w:eastAsia="pl-PL"/>
        </w:rPr>
        <w:t xml:space="preserve"> </w:t>
      </w:r>
      <w:r w:rsidRPr="003A5851">
        <w:rPr>
          <w:rFonts w:eastAsia="Times New Roman" w:cs="Times New Roman"/>
          <w:sz w:val="24"/>
          <w:szCs w:val="24"/>
          <w:lang w:eastAsia="pl-PL"/>
        </w:rPr>
        <w:t>postępowania rekrutacyjnego</w:t>
      </w:r>
      <w:r w:rsidR="00EA79A0">
        <w:rPr>
          <w:rFonts w:eastAsia="Times New Roman" w:cs="Times New Roman"/>
          <w:sz w:val="24"/>
          <w:szCs w:val="24"/>
          <w:lang w:eastAsia="pl-PL"/>
        </w:rPr>
        <w:t xml:space="preserve">: </w:t>
      </w:r>
      <w:r w:rsidRPr="003A5851">
        <w:rPr>
          <w:rFonts w:eastAsia="Times New Roman" w:cs="Times New Roman"/>
          <w:sz w:val="24"/>
          <w:szCs w:val="24"/>
          <w:lang w:eastAsia="pl-PL"/>
        </w:rPr>
        <w:t>w przypadku równorzędnych wyników uzyskanych po pierwszym etapie postępowania rekrutacyjnego lub jeżeli po zakończeniu tego etapu publiczne przedszkole nadal dysponuje wolnymi miejscami. Na tym etapie brane są pod uwagę kryteria określone przez Gminę Pilchowice w Uchwale nr XXVII/223/21 Rady Gminy Pilchowice z dnia 28 stycznia 2021r. w sprawie określenia</w:t>
      </w:r>
      <w:r w:rsidRPr="003A5851">
        <w:rPr>
          <w:rFonts w:eastAsia="Times New Roman" w:cs="Times New Roman"/>
          <w:color w:val="C00000"/>
          <w:sz w:val="24"/>
          <w:szCs w:val="24"/>
          <w:lang w:eastAsia="pl-PL"/>
        </w:rPr>
        <w:t xml:space="preserve"> </w:t>
      </w:r>
      <w:r w:rsidRPr="003A5851">
        <w:rPr>
          <w:rFonts w:eastAsia="Times New Roman" w:cs="Times New Roman"/>
          <w:sz w:val="24"/>
          <w:szCs w:val="24"/>
          <w:lang w:eastAsia="pl-PL"/>
        </w:rPr>
        <w:t xml:space="preserve">kryteriów obowiązujących na drugim etapie postępowania rekrutacyjnego do publicznych przedszkoli prowadzonych przez Gminę Pilchowice wraz z liczbą punktów za poszczególne kryteria oraz dokumentów potwierdzających spełnianie tych kryteriów </w:t>
      </w:r>
      <w:r w:rsidRPr="003A5851">
        <w:rPr>
          <w:rFonts w:eastAsia="Times New Roman" w:cs="Times New Roman"/>
          <w:color w:val="FF0000"/>
          <w:sz w:val="24"/>
          <w:szCs w:val="24"/>
          <w:lang w:eastAsia="pl-PL"/>
        </w:rPr>
        <w:t>(</w:t>
      </w:r>
      <w:r w:rsidRPr="003A5851">
        <w:rPr>
          <w:bCs/>
          <w:color w:val="FF0000"/>
          <w:sz w:val="24"/>
          <w:szCs w:val="24"/>
        </w:rPr>
        <w:t>Uchwała</w:t>
      </w:r>
      <w:r w:rsidRPr="003A5851">
        <w:rPr>
          <w:rFonts w:eastAsia="Times New Roman" w:cs="Times New Roman"/>
          <w:color w:val="FF0000"/>
          <w:sz w:val="24"/>
          <w:szCs w:val="24"/>
          <w:lang w:eastAsia="pl-PL"/>
        </w:rPr>
        <w:t>)</w:t>
      </w:r>
    </w:p>
    <w:p w:rsidR="003A5851" w:rsidRPr="003A5851" w:rsidRDefault="003A5851" w:rsidP="003A5851">
      <w:pPr>
        <w:spacing w:before="100" w:beforeAutospacing="1" w:after="100" w:afterAutospacing="1" w:line="240" w:lineRule="auto"/>
        <w:contextualSpacing/>
        <w:rPr>
          <w:rFonts w:eastAsia="Times New Roman" w:cs="Times New Roman"/>
          <w:color w:val="00B050"/>
          <w:sz w:val="24"/>
          <w:szCs w:val="24"/>
          <w:lang w:eastAsia="pl-PL"/>
        </w:rPr>
      </w:pPr>
    </w:p>
    <w:p w:rsidR="003A5851" w:rsidRPr="003A5851" w:rsidRDefault="003A5851" w:rsidP="003A5851">
      <w:pPr>
        <w:spacing w:before="100" w:beforeAutospacing="1" w:after="100" w:afterAutospacing="1" w:line="240" w:lineRule="auto"/>
        <w:contextualSpacing/>
        <w:jc w:val="both"/>
        <w:rPr>
          <w:rFonts w:eastAsia="Times New Roman" w:cs="Times New Roman"/>
          <w:sz w:val="24"/>
          <w:szCs w:val="24"/>
          <w:lang w:eastAsia="pl-PL"/>
        </w:rPr>
      </w:pPr>
      <w:r w:rsidRPr="003A5851">
        <w:rPr>
          <w:rFonts w:eastAsia="Times New Roman" w:cs="Times New Roman"/>
          <w:sz w:val="24"/>
          <w:szCs w:val="24"/>
          <w:lang w:eastAsia="pl-PL"/>
        </w:rPr>
        <w:t xml:space="preserve">Jeżeli po przeprowadzeniu postępowania rekrutacyjnego publiczne przedszkole nadal dysponuje wolnymi miejscami, przeprowadza się postępowanie uzupełniające. </w:t>
      </w:r>
    </w:p>
    <w:p w:rsidR="003A5851" w:rsidRPr="003A5851" w:rsidRDefault="003A5851" w:rsidP="003A5851">
      <w:pPr>
        <w:spacing w:after="0" w:line="240" w:lineRule="auto"/>
        <w:rPr>
          <w:rFonts w:eastAsia="Times New Roman" w:cs="Times New Roman"/>
          <w:sz w:val="24"/>
          <w:szCs w:val="24"/>
          <w:lang w:eastAsia="pl-PL"/>
        </w:rPr>
      </w:pPr>
    </w:p>
    <w:p w:rsidR="004E2E6D" w:rsidRPr="00E05BBC" w:rsidRDefault="00EA79A0" w:rsidP="00E05BBC">
      <w:pPr>
        <w:rPr>
          <w:lang w:eastAsia="pl-PL"/>
        </w:rPr>
      </w:pPr>
      <w:r>
        <w:rPr>
          <w:lang w:eastAsia="pl-PL"/>
        </w:rPr>
        <w:t>Nabór do przedszkoli- dokumenty</w:t>
      </w:r>
      <w:r w:rsidR="004E2E6D" w:rsidRPr="00E05BBC">
        <w:rPr>
          <w:lang w:eastAsia="pl-PL"/>
        </w:rPr>
        <w:t>:</w:t>
      </w:r>
    </w:p>
    <w:p w:rsidR="00E05BBC" w:rsidRPr="00E05BBC" w:rsidRDefault="0017194B" w:rsidP="007601AA">
      <w:pPr>
        <w:pStyle w:val="Akapitzlist"/>
        <w:numPr>
          <w:ilvl w:val="0"/>
          <w:numId w:val="5"/>
        </w:numPr>
        <w:rPr>
          <w:lang w:eastAsia="pl-PL"/>
        </w:rPr>
      </w:pPr>
      <w:hyperlink r:id="rId11" w:history="1">
        <w:r w:rsidR="00E05BBC" w:rsidRPr="007601AA">
          <w:rPr>
            <w:color w:val="0000FF"/>
            <w:u w:val="single"/>
            <w:lang w:eastAsia="pl-PL"/>
          </w:rPr>
          <w:t>Wniosek o przyjęcie dziecka do publicznego przedszkola</w:t>
        </w:r>
      </w:hyperlink>
    </w:p>
    <w:p w:rsidR="003A5851" w:rsidRPr="003A5851" w:rsidRDefault="0017194B" w:rsidP="007601AA">
      <w:pPr>
        <w:pStyle w:val="Akapitzlist"/>
        <w:numPr>
          <w:ilvl w:val="0"/>
          <w:numId w:val="5"/>
        </w:numPr>
        <w:rPr>
          <w:lang w:eastAsia="pl-PL"/>
        </w:rPr>
      </w:pPr>
      <w:hyperlink r:id="rId12" w:history="1">
        <w:r w:rsidR="003A5851" w:rsidRPr="007601AA">
          <w:rPr>
            <w:color w:val="0000FF"/>
            <w:u w:val="single"/>
            <w:lang w:eastAsia="pl-PL"/>
          </w:rPr>
          <w:t>Oświadczenie o samotnym wychowaniu dziecka</w:t>
        </w:r>
      </w:hyperlink>
    </w:p>
    <w:p w:rsidR="003A5851" w:rsidRPr="003A5851" w:rsidRDefault="0017194B" w:rsidP="007601AA">
      <w:pPr>
        <w:pStyle w:val="Akapitzlist"/>
        <w:numPr>
          <w:ilvl w:val="0"/>
          <w:numId w:val="5"/>
        </w:numPr>
        <w:rPr>
          <w:lang w:eastAsia="pl-PL"/>
        </w:rPr>
      </w:pPr>
      <w:hyperlink r:id="rId13" w:history="1">
        <w:r w:rsidR="003A5851" w:rsidRPr="007601AA">
          <w:rPr>
            <w:color w:val="0000FF"/>
            <w:u w:val="single"/>
            <w:lang w:eastAsia="pl-PL"/>
          </w:rPr>
          <w:t>Oświadczenie o wielodzietności rodziny dziecka</w:t>
        </w:r>
      </w:hyperlink>
    </w:p>
    <w:p w:rsidR="00E05BBC" w:rsidRPr="003A5851" w:rsidRDefault="00E05BBC" w:rsidP="00E05BBC">
      <w:pPr>
        <w:rPr>
          <w:lang w:eastAsia="pl-PL"/>
        </w:rPr>
      </w:pPr>
    </w:p>
    <w:p w:rsidR="00E05BBC" w:rsidRPr="00E05BBC" w:rsidRDefault="00E05BBC" w:rsidP="00E05BBC">
      <w:pPr>
        <w:rPr>
          <w:rFonts w:cstheme="minorHAnsi"/>
          <w:color w:val="FF0000"/>
          <w:lang w:eastAsia="pl-PL"/>
        </w:rPr>
      </w:pPr>
      <w:r w:rsidRPr="00E05BBC">
        <w:rPr>
          <w:rFonts w:cstheme="minorHAnsi"/>
          <w:color w:val="FF0000"/>
          <w:u w:val="single"/>
          <w:lang w:eastAsia="pl-PL"/>
        </w:rPr>
        <w:t>REKRUTACJA DO KLAS PIERWSZYCH SZKÓŁ PODSTAWOWYCH NA ROK SZKOLNY 2021/2022:</w:t>
      </w:r>
    </w:p>
    <w:p w:rsidR="00E05BBC" w:rsidRPr="007601AA" w:rsidRDefault="007601AA" w:rsidP="007601AA">
      <w:r w:rsidRPr="007601AA">
        <w:t xml:space="preserve">Do klasy pierwszej szkoły podstawowej przyjmuje się kandydatów zamieszkałych w obwodzie szkoły. Rodzice kandydatów </w:t>
      </w:r>
      <w:r w:rsidR="00E05BBC" w:rsidRPr="007601AA">
        <w:t>składają zgłoszenie</w:t>
      </w:r>
      <w:r>
        <w:t xml:space="preserve"> o przyjęcie dziecka do klasy pierwszej lub wniosek o przyjęcie dziecka urodzonego w 2015 roku do klasy pierwszej w przypadku 6-latków.</w:t>
      </w:r>
    </w:p>
    <w:p w:rsidR="00E05BBC" w:rsidRPr="007601AA" w:rsidRDefault="00E05BBC" w:rsidP="007601AA">
      <w:r w:rsidRPr="007601AA">
        <w:t xml:space="preserve">Kandydaci zamieszkali </w:t>
      </w:r>
      <w:r w:rsidRPr="007601AA">
        <w:rPr>
          <w:u w:val="single"/>
        </w:rPr>
        <w:t>poza obwodem</w:t>
      </w:r>
      <w:r w:rsidRPr="007601AA">
        <w:t xml:space="preserve"> szkoły podstawowej mogą być przyjęci do klasy I po przeprowadzeniu postępowania rekrutacyjnego, jeżeli dana szkoła podstawowa nadal dysponuje wolnymi miejscami.</w:t>
      </w:r>
    </w:p>
    <w:p w:rsidR="00E05BBC" w:rsidRPr="007601AA" w:rsidRDefault="00E05BBC" w:rsidP="007601AA">
      <w:r w:rsidRPr="007601AA">
        <w:t>W pos</w:t>
      </w:r>
      <w:r w:rsidR="00EA79A0">
        <w:t>tępowaniu rekrutacyjnym brane są</w:t>
      </w:r>
      <w:r w:rsidRPr="007601AA">
        <w:t xml:space="preserve"> pod uwagę kryteria określone przez Gminę Pilchowice w </w:t>
      </w:r>
      <w:r w:rsidRPr="007601AA">
        <w:rPr>
          <w:u w:val="single"/>
        </w:rPr>
        <w:t>Uchwale nr XXXII/278/17 Rady Gminy Pilchowice z dnia 23 marca 2017 roku</w:t>
      </w:r>
      <w:r w:rsidRPr="007601AA">
        <w:t xml:space="preserve"> w sprawie określenia kryteriów wraz z liczbą punktów oraz określenia dokumentów niezbędnych do ich potwierdzenia w postępowaniu rekrutacyjnym do klas pierwszych szkół podstawowych dla kandydatów zamieszkałych poza obwodem wybranej szkoły podstawowej dla której organem prowadzącym jest Gmina Pilchowice. </w:t>
      </w:r>
      <w:r w:rsidRPr="007601AA">
        <w:rPr>
          <w:color w:val="00B0F0"/>
        </w:rPr>
        <w:t xml:space="preserve">(uchwała) </w:t>
      </w:r>
    </w:p>
    <w:p w:rsidR="00E05BBC" w:rsidRPr="007601AA" w:rsidRDefault="00E05BBC" w:rsidP="007601AA">
      <w:pPr>
        <w:rPr>
          <w:lang w:eastAsia="pl-PL"/>
        </w:rPr>
      </w:pPr>
      <w:r w:rsidRPr="007601AA">
        <w:rPr>
          <w:lang w:eastAsia="pl-PL"/>
        </w:rPr>
        <w:lastRenderedPageBreak/>
        <w:t xml:space="preserve">Jeżeli po przeprowadzeniu postępowania rekrutacyjnego publiczna szkoła nadal dysponuje wolnymi miejscami, przeprowadza się postępowanie uzupełniające. </w:t>
      </w:r>
    </w:p>
    <w:p w:rsidR="004E2E6D" w:rsidRPr="007601AA" w:rsidRDefault="00EA79A0" w:rsidP="007601AA">
      <w:pPr>
        <w:rPr>
          <w:lang w:eastAsia="pl-PL"/>
        </w:rPr>
      </w:pPr>
      <w:r>
        <w:rPr>
          <w:lang w:eastAsia="pl-PL"/>
        </w:rPr>
        <w:t>Nabór do klasy</w:t>
      </w:r>
      <w:r w:rsidR="004E2E6D" w:rsidRPr="007601AA">
        <w:rPr>
          <w:lang w:eastAsia="pl-PL"/>
        </w:rPr>
        <w:t xml:space="preserve"> I szkoły podstawowej</w:t>
      </w:r>
      <w:r>
        <w:rPr>
          <w:lang w:eastAsia="pl-PL"/>
        </w:rPr>
        <w:t>- dokumenty</w:t>
      </w:r>
      <w:r w:rsidR="004E2E6D" w:rsidRPr="007601AA">
        <w:rPr>
          <w:lang w:eastAsia="pl-PL"/>
        </w:rPr>
        <w:t>:</w:t>
      </w:r>
    </w:p>
    <w:p w:rsidR="007601AA" w:rsidRPr="007601AA" w:rsidRDefault="0017194B" w:rsidP="007601AA">
      <w:pPr>
        <w:pStyle w:val="Akapitzlist"/>
        <w:numPr>
          <w:ilvl w:val="0"/>
          <w:numId w:val="6"/>
        </w:numPr>
        <w:rPr>
          <w:lang w:eastAsia="pl-PL"/>
        </w:rPr>
      </w:pPr>
      <w:hyperlink r:id="rId14" w:history="1">
        <w:r w:rsidR="007601AA" w:rsidRPr="007601AA">
          <w:rPr>
            <w:color w:val="0000FF"/>
            <w:u w:val="single"/>
            <w:lang w:eastAsia="pl-PL"/>
          </w:rPr>
          <w:t>Zgłoszenie o przyjęcie dziecka na rok szkolny 2021/2022 do klasy pierwszej szkoły podstawowej w zespole szkolno-przedszkolnym</w:t>
        </w:r>
      </w:hyperlink>
    </w:p>
    <w:p w:rsidR="003A5851" w:rsidRPr="007601AA" w:rsidRDefault="0017194B" w:rsidP="007601AA">
      <w:pPr>
        <w:pStyle w:val="Akapitzlist"/>
        <w:numPr>
          <w:ilvl w:val="0"/>
          <w:numId w:val="6"/>
        </w:numPr>
        <w:rPr>
          <w:lang w:eastAsia="pl-PL"/>
        </w:rPr>
      </w:pPr>
      <w:hyperlink r:id="rId15" w:history="1">
        <w:r w:rsidR="003A5851" w:rsidRPr="007601AA">
          <w:rPr>
            <w:color w:val="0000FF"/>
            <w:u w:val="single"/>
            <w:lang w:eastAsia="pl-PL"/>
          </w:rPr>
          <w:t>Wniosek o przyjęcie dziecka urodzonego w 201</w:t>
        </w:r>
        <w:r w:rsidR="004E2E6D" w:rsidRPr="007601AA">
          <w:rPr>
            <w:color w:val="0000FF"/>
            <w:u w:val="single"/>
            <w:lang w:eastAsia="pl-PL"/>
          </w:rPr>
          <w:t>5</w:t>
        </w:r>
        <w:r w:rsidR="003A5851" w:rsidRPr="007601AA">
          <w:rPr>
            <w:color w:val="0000FF"/>
            <w:u w:val="single"/>
            <w:lang w:eastAsia="pl-PL"/>
          </w:rPr>
          <w:t xml:space="preserve"> r. na rok szkolny 202</w:t>
        </w:r>
        <w:r w:rsidR="004E2E6D" w:rsidRPr="007601AA">
          <w:rPr>
            <w:color w:val="0000FF"/>
            <w:u w:val="single"/>
            <w:lang w:eastAsia="pl-PL"/>
          </w:rPr>
          <w:t>1</w:t>
        </w:r>
        <w:r w:rsidR="003A5851" w:rsidRPr="007601AA">
          <w:rPr>
            <w:color w:val="0000FF"/>
            <w:u w:val="single"/>
            <w:lang w:eastAsia="pl-PL"/>
          </w:rPr>
          <w:t>/</w:t>
        </w:r>
        <w:r w:rsidR="004E2E6D" w:rsidRPr="007601AA">
          <w:rPr>
            <w:color w:val="0000FF"/>
            <w:u w:val="single"/>
            <w:lang w:eastAsia="pl-PL"/>
          </w:rPr>
          <w:t>20</w:t>
        </w:r>
        <w:r w:rsidR="003A5851" w:rsidRPr="007601AA">
          <w:rPr>
            <w:color w:val="0000FF"/>
            <w:u w:val="single"/>
            <w:lang w:eastAsia="pl-PL"/>
          </w:rPr>
          <w:t>2</w:t>
        </w:r>
        <w:r w:rsidR="004E2E6D" w:rsidRPr="007601AA">
          <w:rPr>
            <w:color w:val="0000FF"/>
            <w:u w:val="single"/>
            <w:lang w:eastAsia="pl-PL"/>
          </w:rPr>
          <w:t>2</w:t>
        </w:r>
        <w:r w:rsidR="003A5851" w:rsidRPr="007601AA">
          <w:rPr>
            <w:color w:val="0000FF"/>
            <w:u w:val="single"/>
            <w:lang w:eastAsia="pl-PL"/>
          </w:rPr>
          <w:t xml:space="preserve"> do klasy pierwszej szkoły podstawowej</w:t>
        </w:r>
      </w:hyperlink>
    </w:p>
    <w:p w:rsidR="003A5851" w:rsidRPr="007601AA" w:rsidRDefault="0017194B" w:rsidP="007601AA">
      <w:pPr>
        <w:pStyle w:val="Akapitzlist"/>
        <w:numPr>
          <w:ilvl w:val="0"/>
          <w:numId w:val="6"/>
        </w:numPr>
        <w:rPr>
          <w:lang w:eastAsia="pl-PL"/>
        </w:rPr>
      </w:pPr>
      <w:hyperlink r:id="rId16" w:history="1">
        <w:r w:rsidR="003A5851" w:rsidRPr="007601AA">
          <w:rPr>
            <w:color w:val="0000FF"/>
            <w:u w:val="single"/>
            <w:lang w:eastAsia="pl-PL"/>
          </w:rPr>
          <w:t>Wniosek o przyjęcie dziecka spoza obwodu szkoły do klasy pierwszej szkoły podstawowej w zespole szkolno-przedszkolnym na rok szkolny 2020/2021</w:t>
        </w:r>
      </w:hyperlink>
    </w:p>
    <w:p w:rsidR="006C3CD8" w:rsidRPr="00E05BBC" w:rsidRDefault="006C3CD8" w:rsidP="00E05BBC"/>
    <w:p w:rsidR="009D5884" w:rsidRDefault="009D5884"/>
    <w:sectPr w:rsidR="009D58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D56CC"/>
    <w:multiLevelType w:val="multilevel"/>
    <w:tmpl w:val="13921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03E4984"/>
    <w:multiLevelType w:val="hybridMultilevel"/>
    <w:tmpl w:val="1B0E2A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4A7F1F6D"/>
    <w:multiLevelType w:val="multilevel"/>
    <w:tmpl w:val="C0040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3C68CF"/>
    <w:multiLevelType w:val="multilevel"/>
    <w:tmpl w:val="2088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FF098D"/>
    <w:multiLevelType w:val="multilevel"/>
    <w:tmpl w:val="17C8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5100BB"/>
    <w:multiLevelType w:val="hybridMultilevel"/>
    <w:tmpl w:val="76587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859"/>
    <w:rsid w:val="0006703F"/>
    <w:rsid w:val="0017194B"/>
    <w:rsid w:val="003A5851"/>
    <w:rsid w:val="004E2E6D"/>
    <w:rsid w:val="00534D68"/>
    <w:rsid w:val="006645C8"/>
    <w:rsid w:val="006C3CD8"/>
    <w:rsid w:val="00700859"/>
    <w:rsid w:val="00725E0C"/>
    <w:rsid w:val="007601AA"/>
    <w:rsid w:val="00823263"/>
    <w:rsid w:val="009D5884"/>
    <w:rsid w:val="00AC104A"/>
    <w:rsid w:val="00C97A97"/>
    <w:rsid w:val="00E05BBC"/>
    <w:rsid w:val="00EA7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0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C104A"/>
    <w:pPr>
      <w:spacing w:after="0" w:line="240" w:lineRule="auto"/>
    </w:pPr>
  </w:style>
  <w:style w:type="paragraph" w:styleId="NormalnyWeb">
    <w:name w:val="Normal (Web)"/>
    <w:basedOn w:val="Normalny"/>
    <w:uiPriority w:val="99"/>
    <w:semiHidden/>
    <w:unhideWhenUsed/>
    <w:rsid w:val="007008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0859"/>
    <w:rPr>
      <w:b/>
      <w:bCs/>
    </w:rPr>
  </w:style>
  <w:style w:type="character" w:styleId="Uwydatnienie">
    <w:name w:val="Emphasis"/>
    <w:basedOn w:val="Domylnaczcionkaakapitu"/>
    <w:uiPriority w:val="20"/>
    <w:qFormat/>
    <w:rsid w:val="00700859"/>
    <w:rPr>
      <w:i/>
      <w:iCs/>
    </w:rPr>
  </w:style>
  <w:style w:type="character" w:styleId="Hipercze">
    <w:name w:val="Hyperlink"/>
    <w:basedOn w:val="Domylnaczcionkaakapitu"/>
    <w:uiPriority w:val="99"/>
    <w:semiHidden/>
    <w:unhideWhenUsed/>
    <w:rsid w:val="009D5884"/>
    <w:rPr>
      <w:color w:val="0000FF"/>
      <w:u w:val="single"/>
    </w:rPr>
  </w:style>
  <w:style w:type="paragraph" w:styleId="Akapitzlist">
    <w:name w:val="List Paragraph"/>
    <w:basedOn w:val="Normalny"/>
    <w:uiPriority w:val="34"/>
    <w:qFormat/>
    <w:rsid w:val="00E05B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10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C104A"/>
    <w:pPr>
      <w:spacing w:after="0" w:line="240" w:lineRule="auto"/>
    </w:pPr>
  </w:style>
  <w:style w:type="paragraph" w:styleId="NormalnyWeb">
    <w:name w:val="Normal (Web)"/>
    <w:basedOn w:val="Normalny"/>
    <w:uiPriority w:val="99"/>
    <w:semiHidden/>
    <w:unhideWhenUsed/>
    <w:rsid w:val="007008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0859"/>
    <w:rPr>
      <w:b/>
      <w:bCs/>
    </w:rPr>
  </w:style>
  <w:style w:type="character" w:styleId="Uwydatnienie">
    <w:name w:val="Emphasis"/>
    <w:basedOn w:val="Domylnaczcionkaakapitu"/>
    <w:uiPriority w:val="20"/>
    <w:qFormat/>
    <w:rsid w:val="00700859"/>
    <w:rPr>
      <w:i/>
      <w:iCs/>
    </w:rPr>
  </w:style>
  <w:style w:type="character" w:styleId="Hipercze">
    <w:name w:val="Hyperlink"/>
    <w:basedOn w:val="Domylnaczcionkaakapitu"/>
    <w:uiPriority w:val="99"/>
    <w:semiHidden/>
    <w:unhideWhenUsed/>
    <w:rsid w:val="009D5884"/>
    <w:rPr>
      <w:color w:val="0000FF"/>
      <w:u w:val="single"/>
    </w:rPr>
  </w:style>
  <w:style w:type="paragraph" w:styleId="Akapitzlist">
    <w:name w:val="List Paragraph"/>
    <w:basedOn w:val="Normalny"/>
    <w:uiPriority w:val="34"/>
    <w:qFormat/>
    <w:rsid w:val="00E05B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48129">
      <w:bodyDiv w:val="1"/>
      <w:marLeft w:val="0"/>
      <w:marRight w:val="0"/>
      <w:marTop w:val="0"/>
      <w:marBottom w:val="0"/>
      <w:divBdr>
        <w:top w:val="none" w:sz="0" w:space="0" w:color="auto"/>
        <w:left w:val="none" w:sz="0" w:space="0" w:color="auto"/>
        <w:bottom w:val="none" w:sz="0" w:space="0" w:color="auto"/>
        <w:right w:val="none" w:sz="0" w:space="0" w:color="auto"/>
      </w:divBdr>
      <w:divsChild>
        <w:div w:id="848524767">
          <w:marLeft w:val="0"/>
          <w:marRight w:val="0"/>
          <w:marTop w:val="0"/>
          <w:marBottom w:val="0"/>
          <w:divBdr>
            <w:top w:val="none" w:sz="0" w:space="0" w:color="auto"/>
            <w:left w:val="none" w:sz="0" w:space="0" w:color="auto"/>
            <w:bottom w:val="none" w:sz="0" w:space="0" w:color="auto"/>
            <w:right w:val="none" w:sz="0" w:space="0" w:color="auto"/>
          </w:divBdr>
        </w:div>
        <w:div w:id="231670456">
          <w:marLeft w:val="0"/>
          <w:marRight w:val="0"/>
          <w:marTop w:val="0"/>
          <w:marBottom w:val="0"/>
          <w:divBdr>
            <w:top w:val="none" w:sz="0" w:space="0" w:color="auto"/>
            <w:left w:val="none" w:sz="0" w:space="0" w:color="auto"/>
            <w:bottom w:val="none" w:sz="0" w:space="0" w:color="auto"/>
            <w:right w:val="none" w:sz="0" w:space="0" w:color="auto"/>
          </w:divBdr>
        </w:div>
      </w:divsChild>
    </w:div>
    <w:div w:id="1838374275">
      <w:bodyDiv w:val="1"/>
      <w:marLeft w:val="0"/>
      <w:marRight w:val="0"/>
      <w:marTop w:val="0"/>
      <w:marBottom w:val="0"/>
      <w:divBdr>
        <w:top w:val="none" w:sz="0" w:space="0" w:color="auto"/>
        <w:left w:val="none" w:sz="0" w:space="0" w:color="auto"/>
        <w:bottom w:val="none" w:sz="0" w:space="0" w:color="auto"/>
        <w:right w:val="none" w:sz="0" w:space="0" w:color="auto"/>
      </w:divBdr>
      <w:divsChild>
        <w:div w:id="168955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0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pwilcza@pilchowice.pl" TargetMode="External"/><Relationship Id="rId13" Type="http://schemas.openxmlformats.org/officeDocument/2006/relationships/hyperlink" Target="https://pilchowice.pl/wp-content/uploads/2020/03/Przedszkole-os&#769;wiadczenie-o-wielodzietnos&#769;ci-za&#322;a&#808;cznik.rt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zspstanica@pilchowice.pl" TargetMode="External"/><Relationship Id="rId12" Type="http://schemas.openxmlformats.org/officeDocument/2006/relationships/hyperlink" Target="https://pilchowice.pl/wp-content/uploads/2020/03/Przedszkole-oswiadczenie-samotne-wychowywanie-za&#322;acznik.od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ilchowice.pl/wp-content/uploads/2020/03/klasa-pierwsza-szko&#322;y-podstawowej-wniosek-dziecko-spoza-obwodu.doc" TargetMode="External"/><Relationship Id="rId1" Type="http://schemas.openxmlformats.org/officeDocument/2006/relationships/numbering" Target="numbering.xml"/><Relationship Id="rId6" Type="http://schemas.openxmlformats.org/officeDocument/2006/relationships/hyperlink" Target="mailto:zs@pilchowice.pl" TargetMode="External"/><Relationship Id="rId11" Type="http://schemas.openxmlformats.org/officeDocument/2006/relationships/hyperlink" Target="https://pilchowice.pl/wp-content/uploads/2020/03/Przedszkole-wniosek.doc" TargetMode="External"/><Relationship Id="rId5" Type="http://schemas.openxmlformats.org/officeDocument/2006/relationships/webSettings" Target="webSettings.xml"/><Relationship Id="rId15" Type="http://schemas.openxmlformats.org/officeDocument/2006/relationships/hyperlink" Target="https://pilchowice.pl/wp-content/uploads/2020/03/klasa-pierwsza-szko&#322;y-podstawowej-wniosek-dziecko-6-letnie.doc" TargetMode="External"/><Relationship Id="rId10" Type="http://schemas.openxmlformats.org/officeDocument/2006/relationships/hyperlink" Target="mailto:zspwilcza@pilchowice.pl" TargetMode="External"/><Relationship Id="rId4" Type="http://schemas.openxmlformats.org/officeDocument/2006/relationships/settings" Target="settings.xml"/><Relationship Id="rId9" Type="http://schemas.openxmlformats.org/officeDocument/2006/relationships/hyperlink" Target="mailto:zspzernica@pilchowice.pl" TargetMode="External"/><Relationship Id="rId14" Type="http://schemas.openxmlformats.org/officeDocument/2006/relationships/hyperlink" Target="https://pilchowice.pl/wp-content/uploads/2020/03/klasa-pierwsza-szko&#322;y-podstawowej-zgloszenie-dziecko-z-gminy.d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892</Words>
  <Characters>5353</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Wiciok</dc:creator>
  <cp:lastModifiedBy>Mateusz Tkocz</cp:lastModifiedBy>
  <cp:revision>4</cp:revision>
  <dcterms:created xsi:type="dcterms:W3CDTF">2021-03-03T14:44:00Z</dcterms:created>
  <dcterms:modified xsi:type="dcterms:W3CDTF">2021-03-03T15:02:00Z</dcterms:modified>
</cp:coreProperties>
</file>